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92F" w:rsidRDefault="0006192F" w:rsidP="0063250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6192F">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33593C" w:rsidRDefault="0033593C"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3593C" w:rsidRDefault="0033593C"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33593C">
        <w:rPr>
          <w:rFonts w:ascii="Times New Roman" w:eastAsia="Times New Roman" w:hAnsi="Times New Roman" w:cs="Times New Roman"/>
          <w:bCs/>
          <w:color w:val="000000"/>
          <w:sz w:val="28"/>
          <w:szCs w:val="28"/>
          <w:lang w:eastAsia="ru-RU"/>
        </w:rPr>
        <w:t>Министерство образования и науки Республики Башкортостан</w:t>
      </w:r>
    </w:p>
    <w:p w:rsidR="0033593C" w:rsidRDefault="0033593C"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3593C" w:rsidRDefault="0033593C"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Муниципальное автономное общеобразовательное учреждение</w:t>
      </w:r>
    </w:p>
    <w:p w:rsidR="0033593C" w:rsidRDefault="0033593C"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«Средняя общеобразовательная школа № 2» городского округа</w:t>
      </w:r>
    </w:p>
    <w:p w:rsidR="0033593C" w:rsidRDefault="00F8268E" w:rsidP="00632503">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а</w:t>
      </w:r>
      <w:r w:rsidR="0033593C">
        <w:rPr>
          <w:rFonts w:ascii="Times New Roman" w:eastAsia="Times New Roman" w:hAnsi="Times New Roman" w:cs="Times New Roman"/>
          <w:bCs/>
          <w:color w:val="000000"/>
          <w:sz w:val="28"/>
          <w:szCs w:val="28"/>
          <w:lang w:eastAsia="ru-RU"/>
        </w:rPr>
        <w:t>дминистративно-территориальное образование город Межгорье</w:t>
      </w:r>
    </w:p>
    <w:p w:rsidR="0033593C" w:rsidRPr="0033593C" w:rsidRDefault="0033593C"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Cs/>
          <w:color w:val="000000"/>
          <w:sz w:val="28"/>
          <w:szCs w:val="28"/>
          <w:lang w:eastAsia="ru-RU"/>
        </w:rPr>
        <w:t>Республик</w:t>
      </w:r>
      <w:r w:rsidR="00F8268E">
        <w:rPr>
          <w:rFonts w:ascii="Times New Roman" w:eastAsia="Times New Roman" w:hAnsi="Times New Roman" w:cs="Times New Roman"/>
          <w:bCs/>
          <w:color w:val="000000"/>
          <w:sz w:val="28"/>
          <w:szCs w:val="28"/>
          <w:lang w:eastAsia="ru-RU"/>
        </w:rPr>
        <w:t>и</w:t>
      </w:r>
      <w:r>
        <w:rPr>
          <w:rFonts w:ascii="Times New Roman" w:eastAsia="Times New Roman" w:hAnsi="Times New Roman" w:cs="Times New Roman"/>
          <w:bCs/>
          <w:color w:val="000000"/>
          <w:sz w:val="28"/>
          <w:szCs w:val="28"/>
          <w:lang w:eastAsia="ru-RU"/>
        </w:rPr>
        <w:t xml:space="preserve"> Башкортостан</w:t>
      </w:r>
    </w:p>
    <w:p w:rsidR="0006192F" w:rsidRPr="0033593C"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33593C">
        <w:rPr>
          <w:rFonts w:ascii="Times New Roman" w:eastAsia="Times New Roman" w:hAnsi="Times New Roman" w:cs="Times New Roman"/>
          <w:bCs/>
          <w:color w:val="000000"/>
          <w:sz w:val="28"/>
          <w:szCs w:val="28"/>
          <w:lang w:eastAsia="ru-RU"/>
        </w:rPr>
        <w:t>‌‌‌</w:t>
      </w:r>
      <w:r w:rsidRPr="0033593C">
        <w:rPr>
          <w:rFonts w:ascii="Times New Roman" w:eastAsia="Times New Roman" w:hAnsi="Times New Roman" w:cs="Times New Roman"/>
          <w:bCs/>
          <w:color w:val="333333"/>
          <w:sz w:val="16"/>
          <w:szCs w:val="16"/>
          <w:lang w:eastAsia="ru-RU"/>
        </w:rPr>
        <w:t> </w:t>
      </w:r>
    </w:p>
    <w:p w:rsidR="00F17407" w:rsidRDefault="0006192F" w:rsidP="00632503">
      <w:pPr>
        <w:shd w:val="clear" w:color="auto" w:fill="FFFFFF"/>
        <w:spacing w:after="0" w:line="24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000000"/>
          <w:sz w:val="28"/>
          <w:szCs w:val="28"/>
          <w:shd w:val="clear" w:color="auto" w:fill="FFFFFF"/>
          <w:lang w:eastAsia="ru-RU"/>
        </w:rPr>
        <w:t>‌‌</w:t>
      </w:r>
      <w:r w:rsidRPr="0006192F">
        <w:rPr>
          <w:rFonts w:ascii="Times New Roman" w:eastAsia="Times New Roman" w:hAnsi="Times New Roman" w:cs="Times New Roman"/>
          <w:color w:val="333333"/>
          <w:sz w:val="21"/>
          <w:szCs w:val="21"/>
          <w:lang w:eastAsia="ru-RU"/>
        </w:rPr>
        <w:t>​</w:t>
      </w:r>
      <w:r w:rsidR="00F8268E">
        <w:rPr>
          <w:rFonts w:ascii="Times New Roman" w:eastAsia="Times New Roman" w:hAnsi="Times New Roman" w:cs="Times New Roman"/>
          <w:color w:val="333333"/>
          <w:sz w:val="21"/>
          <w:szCs w:val="21"/>
          <w:lang w:eastAsia="ru-RU"/>
        </w:rPr>
        <w:t xml:space="preserve">             </w:t>
      </w:r>
    </w:p>
    <w:p w:rsidR="0006192F"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r w:rsidR="00F8268E">
        <w:rPr>
          <w:rFonts w:ascii="Times New Roman" w:eastAsia="Times New Roman" w:hAnsi="Times New Roman" w:cs="Times New Roman"/>
          <w:color w:val="333333"/>
          <w:sz w:val="21"/>
          <w:szCs w:val="21"/>
          <w:lang w:eastAsia="ru-RU"/>
        </w:rPr>
        <w:t xml:space="preserve">  </w:t>
      </w:r>
      <w:proofErr w:type="gramStart"/>
      <w:r w:rsidR="00F8268E">
        <w:rPr>
          <w:rFonts w:ascii="Times New Roman" w:eastAsia="Times New Roman" w:hAnsi="Times New Roman" w:cs="Times New Roman"/>
          <w:color w:val="333333"/>
          <w:sz w:val="21"/>
          <w:szCs w:val="21"/>
          <w:lang w:eastAsia="ru-RU"/>
        </w:rPr>
        <w:t>РАССМОТРЕНО</w:t>
      </w:r>
      <w:proofErr w:type="gramEnd"/>
      <w:r w:rsidR="00F8268E">
        <w:rPr>
          <w:rFonts w:ascii="Times New Roman" w:eastAsia="Times New Roman" w:hAnsi="Times New Roman" w:cs="Times New Roman"/>
          <w:color w:val="333333"/>
          <w:sz w:val="21"/>
          <w:szCs w:val="21"/>
          <w:lang w:eastAsia="ru-RU"/>
        </w:rPr>
        <w:t xml:space="preserve">                                                                  СОГЛАСОВАНО                                                                         УТВЕРЖДЕНО</w:t>
      </w:r>
    </w:p>
    <w:p w:rsidR="00F8268E" w:rsidRDefault="00F8268E" w:rsidP="00632503">
      <w:pPr>
        <w:shd w:val="clear" w:color="auto" w:fill="FFFFFF"/>
        <w:spacing w:after="0" w:line="240" w:lineRule="auto"/>
        <w:rPr>
          <w:rFonts w:ascii="Times New Roman" w:eastAsia="Times New Roman" w:hAnsi="Times New Roman" w:cs="Times New Roman"/>
          <w:color w:val="333333"/>
          <w:sz w:val="21"/>
          <w:szCs w:val="21"/>
          <w:lang w:eastAsia="ru-RU"/>
        </w:rPr>
      </w:pPr>
    </w:p>
    <w:p w:rsidR="00F8268E" w:rsidRDefault="00F8268E"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r w:rsidR="00F17407">
        <w:rPr>
          <w:rFonts w:ascii="Times New Roman" w:eastAsia="Times New Roman" w:hAnsi="Times New Roman" w:cs="Times New Roman"/>
          <w:color w:val="333333"/>
          <w:sz w:val="21"/>
          <w:szCs w:val="21"/>
          <w:lang w:eastAsia="ru-RU"/>
        </w:rPr>
        <w:t xml:space="preserve"> </w:t>
      </w:r>
      <w:r>
        <w:rPr>
          <w:rFonts w:ascii="Times New Roman" w:eastAsia="Times New Roman" w:hAnsi="Times New Roman" w:cs="Times New Roman"/>
          <w:color w:val="333333"/>
          <w:sz w:val="21"/>
          <w:szCs w:val="21"/>
          <w:lang w:eastAsia="ru-RU"/>
        </w:rPr>
        <w:t>На заседании кафедры                                                         Заместитель директора по УВР                                                   Приказом директора</w:t>
      </w:r>
    </w:p>
    <w:p w:rsidR="00F8268E" w:rsidRDefault="00F8268E"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r w:rsidR="00F17407">
        <w:rPr>
          <w:rFonts w:ascii="Times New Roman" w:eastAsia="Times New Roman" w:hAnsi="Times New Roman" w:cs="Times New Roman"/>
          <w:color w:val="333333"/>
          <w:sz w:val="21"/>
          <w:szCs w:val="21"/>
          <w:lang w:eastAsia="ru-RU"/>
        </w:rPr>
        <w:t xml:space="preserve"> </w:t>
      </w:r>
      <w:r>
        <w:rPr>
          <w:rFonts w:ascii="Times New Roman" w:eastAsia="Times New Roman" w:hAnsi="Times New Roman" w:cs="Times New Roman"/>
          <w:color w:val="333333"/>
          <w:sz w:val="21"/>
          <w:szCs w:val="21"/>
          <w:lang w:eastAsia="ru-RU"/>
        </w:rPr>
        <w:t xml:space="preserve">                                                                                                                                                                                                       </w:t>
      </w:r>
      <w:r w:rsidR="00317412">
        <w:rPr>
          <w:rFonts w:ascii="Times New Roman" w:eastAsia="Times New Roman" w:hAnsi="Times New Roman" w:cs="Times New Roman"/>
          <w:color w:val="333333"/>
          <w:sz w:val="21"/>
          <w:szCs w:val="21"/>
          <w:lang w:eastAsia="ru-RU"/>
        </w:rPr>
        <w:t>МАОУ СОШ № 2</w:t>
      </w:r>
    </w:p>
    <w:p w:rsidR="00317412" w:rsidRDefault="00317412"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r w:rsidR="00F17407">
        <w:rPr>
          <w:rFonts w:ascii="Times New Roman" w:eastAsia="Times New Roman" w:hAnsi="Times New Roman" w:cs="Times New Roman"/>
          <w:color w:val="333333"/>
          <w:sz w:val="21"/>
          <w:szCs w:val="21"/>
          <w:lang w:eastAsia="ru-RU"/>
        </w:rPr>
        <w:t xml:space="preserve"> естественно-географического                                             Протокол № </w:t>
      </w:r>
      <w:proofErr w:type="gramStart"/>
      <w:r w:rsidR="00F17407">
        <w:rPr>
          <w:rFonts w:ascii="Times New Roman" w:eastAsia="Times New Roman" w:hAnsi="Times New Roman" w:cs="Times New Roman"/>
          <w:color w:val="333333"/>
          <w:sz w:val="21"/>
          <w:szCs w:val="21"/>
          <w:lang w:eastAsia="ru-RU"/>
        </w:rPr>
        <w:t>1</w:t>
      </w:r>
      <w:proofErr w:type="gramEnd"/>
      <w:r w:rsidR="00F17407">
        <w:rPr>
          <w:rFonts w:ascii="Times New Roman" w:eastAsia="Times New Roman" w:hAnsi="Times New Roman" w:cs="Times New Roman"/>
          <w:color w:val="333333"/>
          <w:sz w:val="21"/>
          <w:szCs w:val="21"/>
          <w:lang w:eastAsia="ru-RU"/>
        </w:rPr>
        <w:t xml:space="preserve">                                                                                ЗАТО Межгорье</w:t>
      </w:r>
    </w:p>
    <w:p w:rsidR="00F17407"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цикла                                                                                                                                                                                              Республики</w:t>
      </w:r>
    </w:p>
    <w:p w:rsidR="00F17407"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30 августа 2023                                                                              Башкортостан</w:t>
      </w:r>
    </w:p>
    <w:p w:rsidR="00F17407"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Протокол № 1</w:t>
      </w:r>
    </w:p>
    <w:p w:rsidR="00F17407"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p>
    <w:p w:rsidR="00F17407"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от 30 августа 2023                                                                                                                                                                          Приказ № 181</w:t>
      </w:r>
    </w:p>
    <w:p w:rsidR="00F17407" w:rsidRPr="00F8268E" w:rsidRDefault="00F17407" w:rsidP="00632503">
      <w:pPr>
        <w:shd w:val="clear" w:color="auto" w:fill="FFFFFF"/>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w:t>
      </w:r>
    </w:p>
    <w:p w:rsidR="0006192F" w:rsidRPr="0006192F" w:rsidRDefault="0006192F" w:rsidP="00632503">
      <w:pPr>
        <w:shd w:val="clear" w:color="auto" w:fill="FFFFFF"/>
        <w:spacing w:after="0" w:line="240" w:lineRule="auto"/>
        <w:rPr>
          <w:rFonts w:ascii="Times New Roman" w:eastAsia="Times New Roman" w:hAnsi="Times New Roman" w:cs="Times New Roman"/>
          <w:color w:val="333333"/>
          <w:sz w:val="21"/>
          <w:szCs w:val="21"/>
          <w:lang w:eastAsia="ru-RU"/>
        </w:rPr>
      </w:pPr>
    </w:p>
    <w:p w:rsidR="000967CB" w:rsidRDefault="000967CB" w:rsidP="00632503">
      <w:pPr>
        <w:shd w:val="clear" w:color="auto" w:fill="FFFFFF"/>
        <w:spacing w:after="0" w:line="240" w:lineRule="auto"/>
        <w:rPr>
          <w:rFonts w:ascii="Times New Roman" w:eastAsia="Times New Roman" w:hAnsi="Times New Roman" w:cs="Times New Roman"/>
          <w:b/>
          <w:bCs/>
          <w:color w:val="000000"/>
          <w:sz w:val="32"/>
          <w:szCs w:val="32"/>
          <w:lang w:eastAsia="ru-RU"/>
        </w:rPr>
      </w:pP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000000"/>
          <w:sz w:val="32"/>
          <w:szCs w:val="32"/>
          <w:lang w:eastAsia="ru-RU"/>
        </w:rPr>
        <w:t>РАБОЧАЯ ПРОГРАММА</w:t>
      </w: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000000"/>
          <w:sz w:val="32"/>
          <w:szCs w:val="32"/>
          <w:lang w:eastAsia="ru-RU"/>
        </w:rPr>
        <w:t>( ID  3531189)</w:t>
      </w: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000000"/>
          <w:sz w:val="32"/>
          <w:szCs w:val="32"/>
          <w:lang w:eastAsia="ru-RU"/>
        </w:rPr>
        <w:br/>
      </w:r>
    </w:p>
    <w:p w:rsidR="000967CB" w:rsidRDefault="000967CB" w:rsidP="0063250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000000"/>
          <w:sz w:val="36"/>
          <w:szCs w:val="36"/>
          <w:lang w:eastAsia="ru-RU"/>
        </w:rPr>
        <w:t>учебный предмет «Основы безопасности жизнедеятельности»</w:t>
      </w: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000000"/>
          <w:sz w:val="32"/>
          <w:szCs w:val="32"/>
          <w:lang w:eastAsia="ru-RU"/>
        </w:rPr>
        <w:t>для учащихся 8-9 классов</w:t>
      </w:r>
    </w:p>
    <w:p w:rsidR="0006192F" w:rsidRPr="0006192F" w:rsidRDefault="0006192F" w:rsidP="00632503">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000000"/>
          <w:sz w:val="32"/>
          <w:szCs w:val="32"/>
          <w:lang w:eastAsia="ru-RU"/>
        </w:rPr>
        <w:br/>
      </w:r>
    </w:p>
    <w:p w:rsidR="0006192F" w:rsidRPr="0006192F" w:rsidRDefault="0006192F" w:rsidP="0006192F">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000000"/>
          <w:sz w:val="28"/>
          <w:szCs w:val="28"/>
          <w:shd w:val="clear" w:color="auto" w:fill="FFFFFF"/>
          <w:lang w:eastAsia="ru-RU"/>
        </w:rPr>
        <w:lastRenderedPageBreak/>
        <w:t>‌ ‌</w:t>
      </w:r>
      <w:r w:rsidRPr="0006192F">
        <w:rPr>
          <w:rFonts w:ascii="Times New Roman" w:eastAsia="Times New Roman" w:hAnsi="Times New Roman" w:cs="Times New Roman"/>
          <w:color w:val="333333"/>
          <w:sz w:val="21"/>
          <w:szCs w:val="21"/>
          <w:lang w:eastAsia="ru-RU"/>
        </w:rPr>
        <w:t>​</w:t>
      </w:r>
    </w:p>
    <w:p w:rsidR="0006192F" w:rsidRPr="0006192F" w:rsidRDefault="0006192F" w:rsidP="00797EF3">
      <w:pPr>
        <w:shd w:val="clear" w:color="auto" w:fill="FFFFFF"/>
        <w:spacing w:after="0" w:line="24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t>ПОЯСНИТЕЛЬНАЯ ЗАПИСКА</w:t>
      </w:r>
    </w:p>
    <w:p w:rsidR="000967CB" w:rsidRDefault="0006192F" w:rsidP="00797EF3">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roofErr w:type="gramStart"/>
      <w:r w:rsidRPr="0006192F">
        <w:rPr>
          <w:rFonts w:ascii="Times New Roman" w:eastAsia="Times New Roman" w:hAnsi="Times New Roman" w:cs="Times New Roman"/>
          <w:color w:val="333333"/>
          <w:sz w:val="24"/>
          <w:szCs w:val="24"/>
          <w:lang w:eastAsia="ru-RU"/>
        </w:rPr>
        <w:t xml:space="preserve">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(утверждено Решение Коллегии Министерства просвещения Российской </w:t>
      </w:r>
      <w:proofErr w:type="gramEnd"/>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Федерации, протокол от 24 декабря 2018 г. № ПК-1вн), требования к результатам разработки программы основное общее образование, представленное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распределения по модулям проверяемых требований к результатам выполнения основной образовательной программы основного общего образования по учебному предмету ОБЖ, федеральной</w:t>
      </w:r>
      <w:proofErr w:type="gramEnd"/>
      <w:r w:rsidRPr="0006192F">
        <w:rPr>
          <w:rFonts w:ascii="Times New Roman" w:eastAsia="Times New Roman" w:hAnsi="Times New Roman" w:cs="Times New Roman"/>
          <w:color w:val="333333"/>
          <w:sz w:val="24"/>
          <w:szCs w:val="24"/>
          <w:lang w:eastAsia="ru-RU"/>
        </w:rPr>
        <w:t xml:space="preserve"> рабочей программе воспитания.</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Настоящая программа обеспечивает:</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ясное понимание учащимися проблем современной безопасности и способствует подрастающему</w:t>
      </w:r>
      <w:r w:rsidR="00797EF3">
        <w:rPr>
          <w:rFonts w:ascii="Times New Roman" w:eastAsia="Times New Roman" w:hAnsi="Times New Roman" w:cs="Times New Roman"/>
          <w:color w:val="333333"/>
          <w:sz w:val="24"/>
          <w:szCs w:val="24"/>
          <w:lang w:eastAsia="ru-RU"/>
        </w:rPr>
        <w:t xml:space="preserve"> поколению базового уровня </w:t>
      </w:r>
      <w:proofErr w:type="spellStart"/>
      <w:r w:rsidR="00797EF3">
        <w:rPr>
          <w:rFonts w:ascii="Times New Roman" w:eastAsia="Times New Roman" w:hAnsi="Times New Roman" w:cs="Times New Roman"/>
          <w:color w:val="333333"/>
          <w:sz w:val="24"/>
          <w:szCs w:val="24"/>
          <w:lang w:eastAsia="ru-RU"/>
        </w:rPr>
        <w:t>куль</w:t>
      </w:r>
      <w:r w:rsidRPr="0006192F">
        <w:rPr>
          <w:rFonts w:ascii="Times New Roman" w:eastAsia="Times New Roman" w:hAnsi="Times New Roman" w:cs="Times New Roman"/>
          <w:color w:val="333333"/>
          <w:sz w:val="24"/>
          <w:szCs w:val="24"/>
          <w:lang w:eastAsia="ru-RU"/>
        </w:rPr>
        <w:t>уры</w:t>
      </w:r>
      <w:proofErr w:type="spellEnd"/>
      <w:r w:rsidRPr="0006192F">
        <w:rPr>
          <w:rFonts w:ascii="Times New Roman" w:eastAsia="Times New Roman" w:hAnsi="Times New Roman" w:cs="Times New Roman"/>
          <w:color w:val="333333"/>
          <w:sz w:val="24"/>
          <w:szCs w:val="24"/>
          <w:lang w:eastAsia="ru-RU"/>
        </w:rPr>
        <w:t xml:space="preserve"> безопасного поведения;</w:t>
      </w:r>
    </w:p>
    <w:p w:rsidR="00797EF3" w:rsidRDefault="00797EF3" w:rsidP="0006192F">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прочное обучение обучает основным ключевым понятиям, обеспечивающим превосходство изучения основ комплексной безопасности личности на следующем уровне образования;</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возможность разработки и обеспечения у обучающихся умений и навыков, необходимых для улучшения жизни;</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выработку практико-ориентированных компетенций, соответствующих потребностям современности;</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обеспечение баланса </w:t>
      </w:r>
      <w:proofErr w:type="spellStart"/>
      <w:r w:rsidRPr="0006192F">
        <w:rPr>
          <w:rFonts w:ascii="Times New Roman" w:eastAsia="Times New Roman" w:hAnsi="Times New Roman" w:cs="Times New Roman"/>
          <w:color w:val="333333"/>
          <w:sz w:val="24"/>
          <w:szCs w:val="24"/>
          <w:lang w:eastAsia="ru-RU"/>
        </w:rPr>
        <w:t>межпредметных</w:t>
      </w:r>
      <w:proofErr w:type="spellEnd"/>
      <w:r w:rsidRPr="0006192F">
        <w:rPr>
          <w:rFonts w:ascii="Times New Roman" w:eastAsia="Times New Roman" w:hAnsi="Times New Roman" w:cs="Times New Roman"/>
          <w:color w:val="333333"/>
          <w:sz w:val="24"/>
          <w:szCs w:val="24"/>
          <w:lang w:eastAsia="ru-RU"/>
        </w:rPr>
        <w:t xml:space="preserve"> связей и их разумное </w:t>
      </w:r>
      <w:proofErr w:type="spellStart"/>
      <w:r w:rsidRPr="0006192F">
        <w:rPr>
          <w:rFonts w:ascii="Times New Roman" w:eastAsia="Times New Roman" w:hAnsi="Times New Roman" w:cs="Times New Roman"/>
          <w:color w:val="333333"/>
          <w:sz w:val="24"/>
          <w:szCs w:val="24"/>
          <w:lang w:eastAsia="ru-RU"/>
        </w:rPr>
        <w:t>взаимодополнение</w:t>
      </w:r>
      <w:proofErr w:type="spellEnd"/>
      <w:r w:rsidRPr="0006192F">
        <w:rPr>
          <w:rFonts w:ascii="Times New Roman" w:eastAsia="Times New Roman" w:hAnsi="Times New Roman" w:cs="Times New Roman"/>
          <w:color w:val="333333"/>
          <w:sz w:val="24"/>
          <w:szCs w:val="24"/>
          <w:lang w:eastAsia="ru-RU"/>
        </w:rPr>
        <w:t>, способствующее формированию практических умений и навыков.</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 Программе содержание учебного предмета О</w:t>
      </w:r>
      <w:proofErr w:type="gramStart"/>
      <w:r w:rsidRPr="0006192F">
        <w:rPr>
          <w:rFonts w:ascii="Times New Roman" w:eastAsia="Times New Roman" w:hAnsi="Times New Roman" w:cs="Times New Roman"/>
          <w:color w:val="333333"/>
          <w:sz w:val="24"/>
          <w:szCs w:val="24"/>
          <w:lang w:eastAsia="ru-RU"/>
        </w:rPr>
        <w:t>БЖ стр</w:t>
      </w:r>
      <w:proofErr w:type="gramEnd"/>
      <w:r w:rsidRPr="0006192F">
        <w:rPr>
          <w:rFonts w:ascii="Times New Roman" w:eastAsia="Times New Roman" w:hAnsi="Times New Roman" w:cs="Times New Roman"/>
          <w:color w:val="333333"/>
          <w:sz w:val="24"/>
          <w:szCs w:val="24"/>
          <w:lang w:eastAsia="ru-RU"/>
        </w:rPr>
        <w:t>уктурно представлено десятью модулями (тематическими линиями), обеспечением непрерывности изучения предмета на уровне основного общего образования и преемственности учебного процесса на уровне среднего общего образования:</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1 «Культура безопасности жизнедеятельности в современном обществе»;</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модуль № 2 «Безопасность в быту»;</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3 «Безопасность на транспорте»;</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4 «Безопасность в общественных точках»;</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5 «Безопасность в природной среде»;</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6 «Здоровье и как его сохранить. Основы медицинских знаний»;</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7 «Безопасность в социуме»;</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8 «Безопасность в информационном пространстве»;</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 9 «Основы противодействия экстремизму и терроризму»;</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модуль №10 «Взаимодействие личности, общества и государства в обеспечении безопасности жизни и здоровья населения».</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 целях обеспечения системного режима при изучении учебных предметов ОБЖ на уровне базового общего образования программа включает внедрение универсальной структурно-логической схемы изучения модульных модулей (тематических линий) в парадигме безопасной жизнедеятельности: «предвидеть опасность → по возможности ее возникновения → при необходимости применения». Учебный материал систематизирован по сферам возможных рисков и опасностей: помещения и бытовые условия; улица и общественные места; жесткие условия; коммуникационные связи и подключения; объектов и строительства культуры и пр.</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t>ОБЩАЯ ХАРАКТЕРИСТИКА УЧЕБНОГО ПРЕДМЕТА «ОСНОВЫ БЕЗОПАСНОСТИ ЖИЗНЕДЕЯТЕЛЬНОСТИ»</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Появление конечного предмета ОБЖ вызвало колоссальные по масштабам и последствиям техногенные катастрофы, произошедшие на территории нашей страны в 80-е годы XX трудности: катастрофа теплохода «Александр Суворов» в результате с пролётом Ульяновского моста через Волгу (5 июня 1983 г.), взрыв четвёртого строительства реактора на Чернобыльской АЭС (26 апреля 1986 г.), химическая авария с выбросом аммиака на производственном объединении «Азот» в г</w:t>
      </w:r>
      <w:proofErr w:type="gramEnd"/>
      <w:r w:rsidRPr="0006192F">
        <w:rPr>
          <w:rFonts w:ascii="Times New Roman" w:eastAsia="Times New Roman" w:hAnsi="Times New Roman" w:cs="Times New Roman"/>
          <w:color w:val="333333"/>
          <w:sz w:val="24"/>
          <w:szCs w:val="24"/>
          <w:lang w:eastAsia="ru-RU"/>
        </w:rPr>
        <w:t xml:space="preserve">. Ионаве (20 марта 1989 г.), взрыв двух пассажирских поездов под Уфой в результате пробки трубопровода и выброса сжиженной </w:t>
      </w:r>
      <w:proofErr w:type="gramStart"/>
      <w:r w:rsidRPr="0006192F">
        <w:rPr>
          <w:rFonts w:ascii="Times New Roman" w:eastAsia="Times New Roman" w:hAnsi="Times New Roman" w:cs="Times New Roman"/>
          <w:color w:val="333333"/>
          <w:sz w:val="24"/>
          <w:szCs w:val="24"/>
          <w:lang w:eastAsia="ru-RU"/>
        </w:rPr>
        <w:t>газо-бензиновой</w:t>
      </w:r>
      <w:proofErr w:type="gramEnd"/>
      <w:r w:rsidRPr="0006192F">
        <w:rPr>
          <w:rFonts w:ascii="Times New Roman" w:eastAsia="Times New Roman" w:hAnsi="Times New Roman" w:cs="Times New Roman"/>
          <w:color w:val="333333"/>
          <w:sz w:val="24"/>
          <w:szCs w:val="24"/>
          <w:lang w:eastAsia="ru-RU"/>
        </w:rPr>
        <w:t xml:space="preserve"> смеси (3 июня 1989 г.). Государство столкнулось с серьёзными вызовами, в ответ на которые требуется быстрый и адекватный ответ. Пришло понимание </w:t>
      </w:r>
      <w:proofErr w:type="gramStart"/>
      <w:r w:rsidRPr="0006192F">
        <w:rPr>
          <w:rFonts w:ascii="Times New Roman" w:eastAsia="Times New Roman" w:hAnsi="Times New Roman" w:cs="Times New Roman"/>
          <w:color w:val="333333"/>
          <w:sz w:val="24"/>
          <w:szCs w:val="24"/>
          <w:lang w:eastAsia="ru-RU"/>
        </w:rPr>
        <w:t xml:space="preserve">необходимости скорейшего развития сознания </w:t>
      </w:r>
      <w:r w:rsidRPr="0006192F">
        <w:rPr>
          <w:rFonts w:ascii="Times New Roman" w:eastAsia="Times New Roman" w:hAnsi="Times New Roman" w:cs="Times New Roman"/>
          <w:color w:val="333333"/>
          <w:sz w:val="24"/>
          <w:szCs w:val="24"/>
          <w:lang w:eastAsia="ru-RU"/>
        </w:rPr>
        <w:lastRenderedPageBreak/>
        <w:t>граждан культуры безопасности</w:t>
      </w:r>
      <w:proofErr w:type="gramEnd"/>
      <w:r w:rsidRPr="0006192F">
        <w:rPr>
          <w:rFonts w:ascii="Times New Roman" w:eastAsia="Times New Roman" w:hAnsi="Times New Roman" w:cs="Times New Roman"/>
          <w:color w:val="333333"/>
          <w:sz w:val="24"/>
          <w:szCs w:val="24"/>
          <w:lang w:eastAsia="ru-RU"/>
        </w:rPr>
        <w:t xml:space="preserve"> жизнедеятельности, у подрастающего поколения модели индивидуального безопасного поведения, стремления формировать осознанно соблюдение норм и правил безопасности в повседневной жизни. В связи с этим введением в нашей стране основ обучения безопасности жизнедеятельности возникли необходимые и принципиальные </w:t>
      </w:r>
      <w:proofErr w:type="gramStart"/>
      <w:r w:rsidRPr="0006192F">
        <w:rPr>
          <w:rFonts w:ascii="Times New Roman" w:eastAsia="Times New Roman" w:hAnsi="Times New Roman" w:cs="Times New Roman"/>
          <w:color w:val="333333"/>
          <w:sz w:val="24"/>
          <w:szCs w:val="24"/>
          <w:lang w:eastAsia="ru-RU"/>
        </w:rPr>
        <w:t>достижения</w:t>
      </w:r>
      <w:proofErr w:type="gramEnd"/>
      <w:r w:rsidRPr="0006192F">
        <w:rPr>
          <w:rFonts w:ascii="Times New Roman" w:eastAsia="Times New Roman" w:hAnsi="Times New Roman" w:cs="Times New Roman"/>
          <w:color w:val="333333"/>
          <w:sz w:val="24"/>
          <w:szCs w:val="24"/>
          <w:lang w:eastAsia="ru-RU"/>
        </w:rPr>
        <w:t xml:space="preserve"> как для отечественного, так и для международного образовательного сообщества.</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 условиях современного исторического процесса с появлением новых региональных и региональных факторов, техногенных, социальных вызовов и угроз безопасности России (критические изменения климата, негативные медико-биологические, экологические факторы и другие условия жизнедеятельности) возрастают приоритетные вопросы безопасности, их значение не только для самого человека, но также для общества и государства. При этой центральной проблеме безопасности жизнедеятельности остается сохранение жизни и здоровья каждого человека.</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В данных обстоятельствах колоссальное значение имеет качественное образование подрастающего поколения россиян, направленное на методы гражданской идентичности, воспитание личности безопасного типа, владение знаниями, навыками, навыками и компетентностью для обеспечения безопасности в повседневной жизни. Актуальность с учетом учебно-методического обеспечения процесса </w:t>
      </w:r>
      <w:proofErr w:type="gramStart"/>
      <w:r w:rsidRPr="0006192F">
        <w:rPr>
          <w:rFonts w:ascii="Times New Roman" w:eastAsia="Times New Roman" w:hAnsi="Times New Roman" w:cs="Times New Roman"/>
          <w:color w:val="333333"/>
          <w:sz w:val="24"/>
          <w:szCs w:val="24"/>
          <w:lang w:eastAsia="ru-RU"/>
        </w:rPr>
        <w:t>обучения по предмету</w:t>
      </w:r>
      <w:proofErr w:type="gramEnd"/>
      <w:r w:rsidRPr="0006192F">
        <w:rPr>
          <w:rFonts w:ascii="Times New Roman" w:eastAsia="Times New Roman" w:hAnsi="Times New Roman" w:cs="Times New Roman"/>
          <w:color w:val="333333"/>
          <w:sz w:val="24"/>
          <w:szCs w:val="24"/>
          <w:lang w:eastAsia="ru-RU"/>
        </w:rPr>
        <w:t xml:space="preserve"> ОБЖ Определенными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07.02.2021 № 400), Доктрина информационной безопасности Российской Федерации (Указ Президента Российской Федерации от 5 декабря 2016 года)</w:t>
      </w:r>
      <w:proofErr w:type="gramStart"/>
      <w:r w:rsidRPr="0006192F">
        <w:rPr>
          <w:rFonts w:ascii="Times New Roman" w:eastAsia="Times New Roman" w:hAnsi="Times New Roman" w:cs="Times New Roman"/>
          <w:color w:val="333333"/>
          <w:sz w:val="24"/>
          <w:szCs w:val="24"/>
          <w:lang w:eastAsia="ru-RU"/>
        </w:rPr>
        <w:t>.</w:t>
      </w:r>
      <w:proofErr w:type="gramEnd"/>
      <w:r w:rsidRPr="0006192F">
        <w:rPr>
          <w:rFonts w:ascii="Times New Roman" w:eastAsia="Times New Roman" w:hAnsi="Times New Roman" w:cs="Times New Roman"/>
          <w:color w:val="333333"/>
          <w:sz w:val="24"/>
          <w:szCs w:val="24"/>
          <w:lang w:eastAsia="ru-RU"/>
        </w:rPr>
        <w:t xml:space="preserve"> </w:t>
      </w:r>
      <w:proofErr w:type="gramStart"/>
      <w:r w:rsidRPr="0006192F">
        <w:rPr>
          <w:rFonts w:ascii="Times New Roman" w:eastAsia="Times New Roman" w:hAnsi="Times New Roman" w:cs="Times New Roman"/>
          <w:color w:val="333333"/>
          <w:sz w:val="24"/>
          <w:szCs w:val="24"/>
          <w:lang w:eastAsia="ru-RU"/>
        </w:rPr>
        <w:t>г</w:t>
      </w:r>
      <w:proofErr w:type="gramEnd"/>
      <w:r w:rsidRPr="0006192F">
        <w:rPr>
          <w:rFonts w:ascii="Times New Roman" w:eastAsia="Times New Roman" w:hAnsi="Times New Roman" w:cs="Times New Roman"/>
          <w:color w:val="333333"/>
          <w:sz w:val="24"/>
          <w:szCs w:val="24"/>
          <w:lang w:eastAsia="ru-RU"/>
        </w:rPr>
        <w:t>. № 646), Национальные цели развития Российской Федерации на период до 2030 года (Указ Президента Российской Федерации от 21 июля 2020 г. № 474),</w:t>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Современный учебный предмет ОБЖ является системообразующим, имеет свои дидактические компоненты во всех без исключения предметных предметах и ​​реализуется посредством приобретения необходимых знаний, выработки и закрепления систем вспомогательных навыков и умений, обеспечения компетентности в области безопасности, поддержанных согласованным изучением других научных предметов. </w:t>
      </w:r>
      <w:proofErr w:type="gramStart"/>
      <w:r w:rsidRPr="0006192F">
        <w:rPr>
          <w:rFonts w:ascii="Times New Roman" w:eastAsia="Times New Roman" w:hAnsi="Times New Roman" w:cs="Times New Roman"/>
          <w:color w:val="333333"/>
          <w:sz w:val="24"/>
          <w:szCs w:val="24"/>
          <w:lang w:eastAsia="ru-RU"/>
        </w:rPr>
        <w:t>Научной базой учебного предмета ОБЖ является общая теория безопасности, исходя из которой он должен обеспечить обеспечение целостности видения всех комплексов проблем безопасности, включая глобальные, что позволяет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поведение в повседневной жизни,</w:t>
      </w:r>
      <w:proofErr w:type="gramEnd"/>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В настоящее время с учетом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Обучение ОБЖ направлено на обеспечение формирования базового уровня культуры безопасности жизнедеятельности, что обеспечивает выработку у обучающихся умений распознавать угрозу, подвергать опасности, </w:t>
      </w:r>
      <w:proofErr w:type="spellStart"/>
      <w:r w:rsidRPr="0006192F">
        <w:rPr>
          <w:rFonts w:ascii="Times New Roman" w:eastAsia="Times New Roman" w:hAnsi="Times New Roman" w:cs="Times New Roman"/>
          <w:color w:val="333333"/>
          <w:sz w:val="24"/>
          <w:szCs w:val="24"/>
          <w:lang w:eastAsia="ru-RU"/>
        </w:rPr>
        <w:t>нейтрализовывать</w:t>
      </w:r>
      <w:proofErr w:type="spellEnd"/>
      <w:r w:rsidRPr="0006192F">
        <w:rPr>
          <w:rFonts w:ascii="Times New Roman" w:eastAsia="Times New Roman" w:hAnsi="Times New Roman" w:cs="Times New Roman"/>
          <w:color w:val="333333"/>
          <w:sz w:val="24"/>
          <w:szCs w:val="24"/>
          <w:lang w:eastAsia="ru-RU"/>
        </w:rPr>
        <w:t xml:space="preserve"> конфликтные ситуации, решать сложные вопросы характера, грамотно вести себя в определенных ситуациях. Такой подход содействует обеспечению навыков, разрешению обеспечения защиты жизни и здоровья человека, формированию необходимых для этого волевых и морально-нравственных качеств, обеспечивает широкие возможности для эффективной социализации,</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lastRenderedPageBreak/>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t>ЦЕЛЬ ИЗУЧЕНИЯ УЧЕБНОГО ПРЕДМЕТА «ОСНОВЫ БЕЗОПАСНОСТИ ЖИЗНЕДЕЯТЕЛЬНОСТИ»</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Целью изучения учебного предмета ОБЖ на уровне базового общего образования является обучение учащихся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6192F" w:rsidRPr="0006192F" w:rsidRDefault="0006192F" w:rsidP="0006192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способность построения модели индивидуального безопасного поведения на основе понимания ведения здорового образа жизни, причины, последствия возникновения и возможные последствия различных факторов и возникновения ситуаций, знания и умения применяют необходимые средства и приемы безопасного и безопасного поведения при их возникновении;</w:t>
      </w:r>
    </w:p>
    <w:p w:rsidR="0006192F" w:rsidRPr="0006192F" w:rsidRDefault="0006192F" w:rsidP="0006192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сформированная активная жизней позиция, осознанное понимание принципов личного безопасного поведения в развитии безопасности личности, общества и государства;</w:t>
      </w:r>
    </w:p>
    <w:p w:rsidR="0006192F" w:rsidRPr="0006192F" w:rsidRDefault="0006192F" w:rsidP="0006192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Знание и понимание роли государства и общества в решении задач по обеспечению национальной безопасности и защите населения от стихийных бедствий и стихийных бедствий природного, техногенного и динамического характера.</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t>МЕСТО ПРЕДМЕТА В УЧЕБНОМ ПЛАНЕ</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06192F" w:rsidRDefault="0006192F" w:rsidP="0006192F">
      <w:pPr>
        <w:shd w:val="clear" w:color="auto" w:fill="FFFFFF"/>
        <w:spacing w:after="0" w:line="240" w:lineRule="auto"/>
        <w:jc w:val="both"/>
        <w:rPr>
          <w:rFonts w:ascii="Times New Roman" w:eastAsia="Times New Roman" w:hAnsi="Times New Roman" w:cs="Times New Roman"/>
          <w:b/>
          <w:bCs/>
          <w:sz w:val="24"/>
          <w:szCs w:val="24"/>
          <w:lang w:eastAsia="ru-RU"/>
        </w:rPr>
      </w:pP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t>СОДЕРЖАНИЕ УЧЕБНОГО ПРЕДМЕТА</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1 «Культура безопасности жизнедеятельности в современном обществе»: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цель и задачи изучения предмета ОБЖ, его ключевые понятия и значения для человека;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смысл понятий «опасность», «безопасность», «риск», «культура безопасности жизнедеятельности»;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источники и факторы опасности, их классификация;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общие принципы безопасного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виды возникновения событий, сходства и определения опасной, экстремальной и чрезвычайной ситуации;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уровни взаимодействия человека и окружающей среды;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Механизм перерастания повседневной ситуации в чрезвычайную ситуацию, правила поведения в светильниках и </w:t>
      </w:r>
      <w:proofErr w:type="spellStart"/>
      <w:r w:rsidRPr="0006192F">
        <w:rPr>
          <w:rFonts w:ascii="Times New Roman" w:eastAsia="Times New Roman" w:hAnsi="Times New Roman" w:cs="Times New Roman"/>
          <w:color w:val="333333"/>
          <w:sz w:val="24"/>
          <w:szCs w:val="24"/>
          <w:lang w:eastAsia="ru-RU"/>
        </w:rPr>
        <w:t>внех</w:t>
      </w:r>
      <w:proofErr w:type="spellEnd"/>
      <w:r w:rsidRPr="0006192F">
        <w:rPr>
          <w:rFonts w:ascii="Times New Roman" w:eastAsia="Times New Roman" w:hAnsi="Times New Roman" w:cs="Times New Roman"/>
          <w:color w:val="333333"/>
          <w:sz w:val="24"/>
          <w:szCs w:val="24"/>
          <w:lang w:eastAsia="ru-RU"/>
        </w:rPr>
        <w:t xml:space="preserve"> установлены.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2 «Безопасность в быту»: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источники опасности в быту и их классификация;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защита прав потребителя, своевременности и состава продуктов питания;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бытовые отравления и причины их возникновения, классификация ядовитых веществ и их опасность;</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признаки воздействия, приемы и правила оказания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комплектации и хранения домашней аптечки;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бытовые травмы и правила их приема, приемы и правила оказания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обращения с газовыми и электрическими приборами, приемы и правила оказания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поведения в подъезде и лифте, а также при входе и выходе из них;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пожар и способствует его развитию;</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условия и причины возникновения пожаров, их возможные последствия, приемы и правила оказания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первичные средства пожаротушения;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 ответственность за ложные сообщения;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права, обязанности и ответственность граждан в области пожарной безопасности;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ситуации криминального характера, правила поведения с малознакомыми людьми;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меры по предотвращению проникновения злоумышленников в дом, правила поведения при проникновении в дом через вход;</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классификация чрезвычайных ситуаций в коммунальных службах жизнеобеспечения;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подготовки к возможным авариям на коммунальных сетях, порядок действий при авариях на коммунальных сетях.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3 «Безопасность на транспорте»: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дорожного движения и их значение, обеспечивающие условия безопасности участников дорожного движения;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дорожного движения и дорожные знаки для пешеходов;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«дорожные ловушки» и правила их применения;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06192F">
        <w:rPr>
          <w:rFonts w:ascii="Times New Roman" w:eastAsia="Times New Roman" w:hAnsi="Times New Roman" w:cs="Times New Roman"/>
          <w:color w:val="333333"/>
          <w:sz w:val="24"/>
          <w:szCs w:val="24"/>
          <w:lang w:eastAsia="ru-RU"/>
        </w:rPr>
        <w:t>световозвращающие</w:t>
      </w:r>
      <w:proofErr w:type="spellEnd"/>
      <w:r w:rsidRPr="0006192F">
        <w:rPr>
          <w:rFonts w:ascii="Times New Roman" w:eastAsia="Times New Roman" w:hAnsi="Times New Roman" w:cs="Times New Roman"/>
          <w:color w:val="333333"/>
          <w:sz w:val="24"/>
          <w:szCs w:val="24"/>
          <w:lang w:eastAsia="ru-RU"/>
        </w:rPr>
        <w:t xml:space="preserve"> элементы и правила их применения;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дорожного движения для пассажиров;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обязанности пассажиров маршрутных транспортных средств, ремни безопасности и правила его применения;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пассажиров в различных подразделениях на маршрутных транспортных средствах, в том числе совершенных террористическими актами;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поведения пассажира мотоцикла;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правила дорожного движения для водителей велосипеда и иных обычных средств передвижения (</w:t>
      </w:r>
      <w:proofErr w:type="spellStart"/>
      <w:r w:rsidRPr="0006192F">
        <w:rPr>
          <w:rFonts w:ascii="Times New Roman" w:eastAsia="Times New Roman" w:hAnsi="Times New Roman" w:cs="Times New Roman"/>
          <w:color w:val="333333"/>
          <w:sz w:val="24"/>
          <w:szCs w:val="24"/>
          <w:lang w:eastAsia="ru-RU"/>
        </w:rPr>
        <w:t>электросамокаты</w:t>
      </w:r>
      <w:proofErr w:type="spellEnd"/>
      <w:r w:rsidRPr="0006192F">
        <w:rPr>
          <w:rFonts w:ascii="Times New Roman" w:eastAsia="Times New Roman" w:hAnsi="Times New Roman" w:cs="Times New Roman"/>
          <w:color w:val="333333"/>
          <w:sz w:val="24"/>
          <w:szCs w:val="24"/>
          <w:lang w:eastAsia="ru-RU"/>
        </w:rPr>
        <w:t xml:space="preserve">, </w:t>
      </w:r>
      <w:proofErr w:type="spellStart"/>
      <w:r w:rsidRPr="0006192F">
        <w:rPr>
          <w:rFonts w:ascii="Times New Roman" w:eastAsia="Times New Roman" w:hAnsi="Times New Roman" w:cs="Times New Roman"/>
          <w:color w:val="333333"/>
          <w:sz w:val="24"/>
          <w:szCs w:val="24"/>
          <w:lang w:eastAsia="ru-RU"/>
        </w:rPr>
        <w:t>гироскутеры</w:t>
      </w:r>
      <w:proofErr w:type="spellEnd"/>
      <w:r w:rsidRPr="0006192F">
        <w:rPr>
          <w:rFonts w:ascii="Times New Roman" w:eastAsia="Times New Roman" w:hAnsi="Times New Roman" w:cs="Times New Roman"/>
          <w:color w:val="333333"/>
          <w:sz w:val="24"/>
          <w:szCs w:val="24"/>
          <w:lang w:eastAsia="ru-RU"/>
        </w:rPr>
        <w:t xml:space="preserve">, </w:t>
      </w:r>
      <w:proofErr w:type="spellStart"/>
      <w:r w:rsidRPr="0006192F">
        <w:rPr>
          <w:rFonts w:ascii="Times New Roman" w:eastAsia="Times New Roman" w:hAnsi="Times New Roman" w:cs="Times New Roman"/>
          <w:color w:val="333333"/>
          <w:sz w:val="24"/>
          <w:szCs w:val="24"/>
          <w:lang w:eastAsia="ru-RU"/>
        </w:rPr>
        <w:t>моноколеса</w:t>
      </w:r>
      <w:proofErr w:type="spellEnd"/>
      <w:r w:rsidRPr="0006192F">
        <w:rPr>
          <w:rFonts w:ascii="Times New Roman" w:eastAsia="Times New Roman" w:hAnsi="Times New Roman" w:cs="Times New Roman"/>
          <w:color w:val="333333"/>
          <w:sz w:val="24"/>
          <w:szCs w:val="24"/>
          <w:lang w:eastAsia="ru-RU"/>
        </w:rPr>
        <w:t xml:space="preserve">, </w:t>
      </w:r>
      <w:proofErr w:type="spellStart"/>
      <w:r w:rsidRPr="0006192F">
        <w:rPr>
          <w:rFonts w:ascii="Times New Roman" w:eastAsia="Times New Roman" w:hAnsi="Times New Roman" w:cs="Times New Roman"/>
          <w:color w:val="333333"/>
          <w:sz w:val="24"/>
          <w:szCs w:val="24"/>
          <w:lang w:eastAsia="ru-RU"/>
        </w:rPr>
        <w:t>сигвеи</w:t>
      </w:r>
      <w:proofErr w:type="spellEnd"/>
      <w:r w:rsidRPr="0006192F">
        <w:rPr>
          <w:rFonts w:ascii="Times New Roman" w:eastAsia="Times New Roman" w:hAnsi="Times New Roman" w:cs="Times New Roman"/>
          <w:color w:val="333333"/>
          <w:sz w:val="24"/>
          <w:szCs w:val="24"/>
          <w:lang w:eastAsia="ru-RU"/>
        </w:rPr>
        <w:t xml:space="preserve"> и т.п.), правила безопасного использования мототранспорта (мопедов и мотоциклов);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дорожные знаки для водителя велосипеда, сигналы велосипедиста;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подготовки велосипеда к использованию.</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4 «Безопасность в общественных точках»: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общественные места и их характеристики, потенциальные источники опасности в общественных местах;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массовые мероприятия и правила подготовки к ним, оборудования мест массового посещения людей;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действия по поддержанию порядка в местах массового пребывания людей;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попадании в толпу и давку;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установлен порядок действий при угрозе возникновения пожара;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эвакуации из городов и зданий;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опасность криминогенного и антиобщественного поведения в общественных местах, соблюдение порядка при их обращении;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установлении бесхозных (потенциально) вещей и предметов, а также в условиях совершения террористического акта, в том числе при захвате и освобождении заложников;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обращении с внешними гарантиями.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5 «Безопасность в природной среде»: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реальные ситуации природного характера и их классификация;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поведения, необходимые для снижения риска встреч с дикими животными, порядка действий при встрече с ними;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укусах диких животных, змей, пауков, клещей и насекомых;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учет съедобных и ядовитых грибов и растений, правила поведения, необходимые условия для выброса вредных веществ, отравления ядовитыми грибами и растениями;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автономные условия, их особенности и опасность, правила подготовки к длительному автономному существованию;</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автономном существовании в природной среде;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ориентации на местность, способы подачи сигналов;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общие правила безопасного поведения на водоёмах, правила купания в подготовленных и неподготовленных зонах;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установлен порядок действий </w:t>
      </w:r>
      <w:proofErr w:type="gramStart"/>
      <w:r w:rsidRPr="0006192F">
        <w:rPr>
          <w:rFonts w:ascii="Times New Roman" w:eastAsia="Times New Roman" w:hAnsi="Times New Roman" w:cs="Times New Roman"/>
          <w:color w:val="333333"/>
          <w:sz w:val="24"/>
          <w:szCs w:val="24"/>
          <w:lang w:eastAsia="ru-RU"/>
        </w:rPr>
        <w:t>при</w:t>
      </w:r>
      <w:proofErr w:type="gramEnd"/>
      <w:r w:rsidRPr="0006192F">
        <w:rPr>
          <w:rFonts w:ascii="Times New Roman" w:eastAsia="Times New Roman" w:hAnsi="Times New Roman" w:cs="Times New Roman"/>
          <w:color w:val="333333"/>
          <w:sz w:val="24"/>
          <w:szCs w:val="24"/>
          <w:lang w:eastAsia="ru-RU"/>
        </w:rPr>
        <w:t xml:space="preserve"> тонущего человека;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правила поведения при выводе на </w:t>
      </w:r>
      <w:proofErr w:type="spellStart"/>
      <w:r w:rsidRPr="0006192F">
        <w:rPr>
          <w:rFonts w:ascii="Times New Roman" w:eastAsia="Times New Roman" w:hAnsi="Times New Roman" w:cs="Times New Roman"/>
          <w:color w:val="333333"/>
          <w:sz w:val="24"/>
          <w:szCs w:val="24"/>
          <w:lang w:eastAsia="ru-RU"/>
        </w:rPr>
        <w:t>плавсредствах</w:t>
      </w:r>
      <w:proofErr w:type="spellEnd"/>
      <w:r w:rsidRPr="0006192F">
        <w:rPr>
          <w:rFonts w:ascii="Times New Roman" w:eastAsia="Times New Roman" w:hAnsi="Times New Roman" w:cs="Times New Roman"/>
          <w:color w:val="333333"/>
          <w:sz w:val="24"/>
          <w:szCs w:val="24"/>
          <w:lang w:eastAsia="ru-RU"/>
        </w:rPr>
        <w:t>;</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поведения при определении на льду, порядок действий при обнаружении человека в полынье.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lastRenderedPageBreak/>
        <w:t>Модуль № 6 «Здоровье и как его сохранить. Основы медицинских знаний»: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смысл понятий «здоровье» и «здоровый образ жизни», их содержание и значение для человека;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факторы, влияющие на здоровье человека, опасность вредных привычек;</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элементы здорового образа жизни, ответственность за сохранение здоровья;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понятие «инфекционные заболевания», причина их возникновения;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средства распространения инфекционных заболеваний, их профилактика и защита от них;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возникновении ситуаций биолого-социального происхождения (эпидемия, пандемия);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мероприятия, проводимые в целях обеспечения безопасности труда при угрозе и во время возникновения ситуаций биолого-социального происхождения;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понятия «неинфекционные заболевания» и их классификация, факторы риска неинфекционных заболеваний;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меры профилактики неинфекционных заболеваний и защиты от них;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диспансеризация и ее задачи;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понятие «первая помощь» и ответственность за ее оказание, универсальный метод оказания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назначение и состав аптечки первой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порядок действий при оказании первой помощи в различных учреждениях, приемах психологической помощи осужденным.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7 «Безопасность в социуме»: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общение и его значение для человека, способы эффективного и позитивного общения;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приемы и правила безопасной межличностной коммуникации и комфортного взаимодействия в группе, составляющие конструктивного и деструктивного общения;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манипуляции в ходе межличностного общения, приемы и способы противостояния им;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приняты меры противозаконных медицинских манипуляций (мошенничество, вымогательство, подстрекательство к ним, которые могут причинить вред жизни и здоровью, а также вовлечение в преступную, асоциальную или деструктивную деятельность) и способы защиты от них;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современные молодёжные увлечения и опасности, связанные с ними, правила безопасного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безопасного общения с незнакомыми людьми.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понятие «цифровая среда», ее характеристики и признаки информационных и компьютерных угроз, положительные возможности цифровой среды;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риски и угрозы при использовании Интернета;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общие принципы безопасного поведения, необходимые для урегулирования сложных и сложных ситуаций в личном цифровом пространстве;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опасного и запрещенного контента в Интернете и его виды, приемы определения опасностей при использовании Интернета;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противоправные действия в Интернете;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поведения, необходимые для предотвращения рисков и угроз при использовании Интернета (</w:t>
      </w:r>
      <w:proofErr w:type="spellStart"/>
      <w:r w:rsidRPr="0006192F">
        <w:rPr>
          <w:rFonts w:ascii="Times New Roman" w:eastAsia="Times New Roman" w:hAnsi="Times New Roman" w:cs="Times New Roman"/>
          <w:color w:val="333333"/>
          <w:sz w:val="24"/>
          <w:szCs w:val="24"/>
          <w:lang w:eastAsia="ru-RU"/>
        </w:rPr>
        <w:t>кибербуллинга</w:t>
      </w:r>
      <w:proofErr w:type="spellEnd"/>
      <w:r w:rsidRPr="0006192F">
        <w:rPr>
          <w:rFonts w:ascii="Times New Roman" w:eastAsia="Times New Roman" w:hAnsi="Times New Roman" w:cs="Times New Roman"/>
          <w:color w:val="333333"/>
          <w:sz w:val="24"/>
          <w:szCs w:val="24"/>
          <w:lang w:eastAsia="ru-RU"/>
        </w:rPr>
        <w:t>, вербовки в различных организациях и группах).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понятия «экстремизм» и «терроризм», их содержание, причины, возможные варианты проявления и последствия;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цели и формы проявления террористических актов, их последствия, уровни террористической 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основы общественно-государственной системы противодействия экстремизму и терроризму, контртеррористическим операциям и их целям;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признаки применения в террористической деятельности, правила антитеррористического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признаки угрозы и подготовки форм различных терактов, порядка действий при их обнаружении;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правила безопасного поведения в условиях совершенства теракта;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действия порядка при совершении теракта (нападение террористов и попытка захвата заложников, попадание в заложники, огневой налёт, наезд транспортных средств, подрыв взрывного устройства).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10 «Взаимодействие личности, общества и государства в обеспечении безопасности жизни и здоровья населения»: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классификация возникновения ситуаций природного и техногенного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единая государственная система реагирования и ликвидации аварийных ситуаций (РСЧС), ее задачи, структура, режимы защиты;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обеспечение службы безопасности, их роли и сферы ответственности, порядка взаимодействия с ними;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общественные институты и их место в системе обеспечения безопасности жизни и здоровья населения;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права, обязанности и роль граждан Российской Федерации в области защиты населения от возникновения ситуаций;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антикоррупционное поведение в качестве элемента охраны и государственной безопасности;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информирование и оповещение населения о чрезвычайных ситуациях установлено, система ОКСИОН;</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сигнал «Внимание всем!», порядок действий населения при его получении, в том числе при авариях с выбросом органических и радиоактивных веществ;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средства индивидуальной и коллективной защиты населения, порядок использования </w:t>
      </w:r>
      <w:proofErr w:type="gramStart"/>
      <w:r w:rsidRPr="0006192F">
        <w:rPr>
          <w:rFonts w:ascii="Times New Roman" w:eastAsia="Times New Roman" w:hAnsi="Times New Roman" w:cs="Times New Roman"/>
          <w:color w:val="333333"/>
          <w:sz w:val="24"/>
          <w:szCs w:val="24"/>
          <w:lang w:eastAsia="ru-RU"/>
        </w:rPr>
        <w:t>фильтрующих</w:t>
      </w:r>
      <w:proofErr w:type="gramEnd"/>
      <w:r w:rsidRPr="0006192F">
        <w:rPr>
          <w:rFonts w:ascii="Times New Roman" w:eastAsia="Times New Roman" w:hAnsi="Times New Roman" w:cs="Times New Roman"/>
          <w:color w:val="333333"/>
          <w:sz w:val="24"/>
          <w:szCs w:val="24"/>
          <w:lang w:eastAsia="ru-RU"/>
        </w:rPr>
        <w:t xml:space="preserve"> противогазом;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эвакуация населения в чрезвычайных ситуациях, порядок действий населения при объявлении эвакуации.</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ПЛАНИРУЕМЫЕ ОБРАЗОВАТЕЛЬНЫЕ РЕЗУЛЬТАТЫ</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ЛИЧНОСТНЫЕ РЕЗУЛЬТАТЫ</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lastRenderedPageBreak/>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Настоящая программа чётко ориентирована на выполнение требований, устанавливающих ФГОС к освоению результатов основного образования (личностные, </w:t>
      </w:r>
      <w:proofErr w:type="spellStart"/>
      <w:r w:rsidRPr="0006192F">
        <w:rPr>
          <w:rFonts w:ascii="Times New Roman" w:eastAsia="Times New Roman" w:hAnsi="Times New Roman" w:cs="Times New Roman"/>
          <w:color w:val="333333"/>
          <w:sz w:val="24"/>
          <w:szCs w:val="24"/>
          <w:lang w:eastAsia="ru-RU"/>
        </w:rPr>
        <w:t>метапредметные</w:t>
      </w:r>
      <w:proofErr w:type="spellEnd"/>
      <w:r w:rsidRPr="0006192F">
        <w:rPr>
          <w:rFonts w:ascii="Times New Roman" w:eastAsia="Times New Roman" w:hAnsi="Times New Roman" w:cs="Times New Roman"/>
          <w:color w:val="333333"/>
          <w:sz w:val="24"/>
          <w:szCs w:val="24"/>
          <w:lang w:eastAsia="ru-RU"/>
        </w:rPr>
        <w:t xml:space="preserve"> и предметные), которые должны вывести обучающихся по завершении обучения в основной школе.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Личностные результаты определяются в единстве образовательной и воспитательной деятельности в соответствии с консервативными соображениями социокультурных и духовно-нравственных ценностей, принятыми в обществе и нормах поведения. Способствуют процессам самопознания, самовоспитания и саморазвития, внутренней позиции личности и проявляются в естественном обществе значимых качеств, которые </w:t>
      </w:r>
      <w:proofErr w:type="gramStart"/>
      <w:r w:rsidRPr="0006192F">
        <w:rPr>
          <w:rFonts w:ascii="Times New Roman" w:eastAsia="Times New Roman" w:hAnsi="Times New Roman" w:cs="Times New Roman"/>
          <w:color w:val="333333"/>
          <w:sz w:val="24"/>
          <w:szCs w:val="24"/>
          <w:lang w:eastAsia="ru-RU"/>
        </w:rPr>
        <w:t>выражаются</w:t>
      </w:r>
      <w:proofErr w:type="gramEnd"/>
      <w:r w:rsidRPr="0006192F">
        <w:rPr>
          <w:rFonts w:ascii="Times New Roman" w:eastAsia="Times New Roman" w:hAnsi="Times New Roman" w:cs="Times New Roman"/>
          <w:color w:val="333333"/>
          <w:sz w:val="24"/>
          <w:szCs w:val="24"/>
          <w:lang w:eastAsia="ru-RU"/>
        </w:rPr>
        <w:t xml:space="preserve"> прежде всего в подготовке обучающихся к саморазвитию, самостоятельности, инициативе и личностному самоопределению; осмысленному руководству здорового и безопасного образа жизни и соблюдению правил экологического поведения; к целенаправленной социально-революционной деятельности; принятие внутренней позиции личности как особого ценностного отношения к себе, к отдельным людям и к жизни в целом.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Личностные формы результатов, допускаемые в ходе изучения учебного предмета ОБЖ, должны отражать готовность обучающихся руководиться системой позитивных ценностных ориентаций и расширением опыта деятельности на их основе.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1.  Патриотическое 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интерес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roofErr w:type="gramEnd"/>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чувство гордости за свою Родину, ответственного отношения к выполнению конституционного долга – защиты Отечества.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2.  Гражданское 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готовность к осуществлению ответственности гражданина и реализации его прав, уважения прав, свобод и законных интересов других людей; активное участие в жизни организации, местной общины, родного края, страны; неприятие форм любого экстремизма, членство;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roofErr w:type="gramEnd"/>
      <w:r w:rsidRPr="0006192F">
        <w:rPr>
          <w:rFonts w:ascii="Times New Roman" w:eastAsia="Times New Roman" w:hAnsi="Times New Roman" w:cs="Times New Roman"/>
          <w:color w:val="333333"/>
          <w:sz w:val="24"/>
          <w:szCs w:val="24"/>
          <w:lang w:eastAsia="ru-RU"/>
        </w:rPr>
        <w:t>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гуманитарной деятельности (</w:t>
      </w:r>
      <w:proofErr w:type="spellStart"/>
      <w:r w:rsidRPr="0006192F">
        <w:rPr>
          <w:rFonts w:ascii="Times New Roman" w:eastAsia="Times New Roman" w:hAnsi="Times New Roman" w:cs="Times New Roman"/>
          <w:color w:val="333333"/>
          <w:sz w:val="24"/>
          <w:szCs w:val="24"/>
          <w:lang w:eastAsia="ru-RU"/>
        </w:rPr>
        <w:t>волонтёрство</w:t>
      </w:r>
      <w:proofErr w:type="spellEnd"/>
      <w:r w:rsidRPr="0006192F">
        <w:rPr>
          <w:rFonts w:ascii="Times New Roman" w:eastAsia="Times New Roman" w:hAnsi="Times New Roman" w:cs="Times New Roman"/>
          <w:color w:val="333333"/>
          <w:sz w:val="24"/>
          <w:szCs w:val="24"/>
          <w:lang w:eastAsia="ru-RU"/>
        </w:rPr>
        <w:t>, помощь людям, нуждающимся в ней);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сформированная активная жизненной позиции, умений и навыков личного участия в обеспечении безопасности личности, общества и государства;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понимание и особая роль России в обеспечении государственной и международной безопасности, безопасности страны, смысл осмысления роли государства и общества в обеспечении защиты населения от социального статуса и преодоления ситуаций естественного, техногенного и экономического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знание и понимание роли государства в противодействии основным вызовам современности: терроризму, экстремизму, откровенному распространению наркотических средств, неприятию форм любого экстремизма, обвинению, обвинениям веротерпимости, уважительного и доброжелательного отношения к человеку, его мнению, развитию способностей к конструктивному диалогу с другими людьми.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3. Духовно-нравственное 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ориентация на моральные ценности и нормы в рамках нравственного выбора; готовность оценивать свое поведение и поступки, а также поведение и поступки других людей с политическими и правовыми нормами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поддержание ответственного отношения к ведению здорового образа жизни, применению применения наркотических веществ, алкоголя, курения и нанесения иного вреда собственному здоровью и здоровью окружающих;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сохраняет личность безопасного типа, осознанного и ответственного отношения к личной безопасности и безопасности других людей.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4. Эстетическое 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обеспечивает воплощение личности, развитие способностей воспринимать, ценить и создавать прекрасное в повседневной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понимание взаимозависимости счастливого юношества и безопасного личного поведения в повседневной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5.</w:t>
      </w:r>
      <w:r w:rsidRPr="0006192F">
        <w:rPr>
          <w:rFonts w:ascii="Times New Roman" w:eastAsia="Times New Roman" w:hAnsi="Times New Roman" w:cs="Times New Roman"/>
          <w:color w:val="333333"/>
          <w:sz w:val="24"/>
          <w:szCs w:val="24"/>
          <w:lang w:eastAsia="ru-RU"/>
        </w:rPr>
        <w:t> </w:t>
      </w:r>
      <w:r w:rsidRPr="0006192F">
        <w:rPr>
          <w:rFonts w:ascii="Times New Roman" w:eastAsia="Times New Roman" w:hAnsi="Times New Roman" w:cs="Times New Roman"/>
          <w:b/>
          <w:bCs/>
          <w:color w:val="333333"/>
          <w:sz w:val="24"/>
          <w:szCs w:val="24"/>
          <w:lang w:eastAsia="ru-RU"/>
        </w:rPr>
        <w:t> Ценности научного познания: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принципах развития человека, природы и общества, взаимосвязях человека с природной и социальной эпохой; овладение навыками исследовательской деятельности, установка на осмысление опыта, наблюдение, поступков и стремление совершенствовать пути достижения индивидуального и коллективного развития;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меры современной научной картины мира, понимание причин, последствия возникновения и последствий распространённых видов и возникновения событий, которые могут привести к пребыванию во времени в различных средах (бытовые условия, дорожное движение, общественное место и социум, природа, коммуникационные связи и связи);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установка смысла осмысления опыта, обоснования и поступков, владения характеристиками, оценки и прогнозирования сильных факторов соблюдения и принятия обоснованных решений в опасной (чрезвычайной) ситуации с учетом условий и возможностей.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6.</w:t>
      </w:r>
      <w:r w:rsidRPr="0006192F">
        <w:rPr>
          <w:rFonts w:ascii="Times New Roman" w:eastAsia="Times New Roman" w:hAnsi="Times New Roman" w:cs="Times New Roman"/>
          <w:color w:val="333333"/>
          <w:sz w:val="24"/>
          <w:szCs w:val="24"/>
          <w:lang w:eastAsia="ru-RU"/>
        </w:rPr>
        <w:t> </w:t>
      </w:r>
      <w:r w:rsidRPr="0006192F">
        <w:rPr>
          <w:rFonts w:ascii="Times New Roman" w:eastAsia="Times New Roman" w:hAnsi="Times New Roman" w:cs="Times New Roman"/>
          <w:b/>
          <w:bCs/>
          <w:color w:val="333333"/>
          <w:sz w:val="24"/>
          <w:szCs w:val="24"/>
          <w:lang w:eastAsia="ru-RU"/>
        </w:rPr>
        <w:t> Физическое воспитание, забота о культуре, здоровье и эмоциональном состоянии: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понимание личностного понимания изучения предмета ОБЖ, его значения для безопасной и продуктивной жизнедеятельности человека, общества и государства;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 xml:space="preserve">осознание ценностей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труда и отдыха, регулярная динамика активности); осознание последствий и неприятие вредных привычек (употребление алкоголя, наркотиков, курение) и других форм вреда для физического и психического </w:t>
      </w:r>
      <w:r w:rsidRPr="0006192F">
        <w:rPr>
          <w:rFonts w:ascii="Times New Roman" w:eastAsia="Times New Roman" w:hAnsi="Times New Roman" w:cs="Times New Roman"/>
          <w:color w:val="333333"/>
          <w:sz w:val="24"/>
          <w:szCs w:val="24"/>
          <w:lang w:eastAsia="ru-RU"/>
        </w:rPr>
        <w:lastRenderedPageBreak/>
        <w:t>здоровья; соблюдение правил безопасности, в том числе принципов безопасного поведения в интернет-среде;</w:t>
      </w:r>
      <w:proofErr w:type="gramEnd"/>
      <w:r w:rsidRPr="0006192F">
        <w:rPr>
          <w:rFonts w:ascii="Times New Roman" w:eastAsia="Times New Roman" w:hAnsi="Times New Roman" w:cs="Times New Roman"/>
          <w:color w:val="333333"/>
          <w:sz w:val="24"/>
          <w:szCs w:val="24"/>
          <w:lang w:eastAsia="ru-RU"/>
        </w:rPr>
        <w:t> способность адаптироваться к стрессовым ситуациям и моим конкретным, информационным и политическим условиям, в том числе осмысливая масштаб опыта и выстраивая дальнейшие цели;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умение принимать себя и других, не осуждая;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уметь осознавать эмоциональное состояние себя и других, уметь управлять своим эмоциональным состоянием;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Сформированность навыков рефлексии, своего права на ошибку и такого же права другого человека.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7.  Трудовое 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установка на активное участие в решении практических задач (в рамках семьи, организации, города, края) технологической и социальной такого рода направленности, возможность инициировать, планировать и самостоятельно выполнять род деятельности; интерес к практическому изучению профессий и труда мгновенного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proofErr w:type="gramStart"/>
      <w:r w:rsidRPr="0006192F">
        <w:rPr>
          <w:rFonts w:ascii="Times New Roman" w:eastAsia="Times New Roman" w:hAnsi="Times New Roman" w:cs="Times New Roman"/>
          <w:color w:val="333333"/>
          <w:sz w:val="24"/>
          <w:szCs w:val="24"/>
          <w:lang w:eastAsia="ru-RU"/>
        </w:rPr>
        <w:t>развития</w:t>
      </w:r>
      <w:proofErr w:type="gramEnd"/>
      <w:r w:rsidRPr="0006192F">
        <w:rPr>
          <w:rFonts w:ascii="Times New Roman" w:eastAsia="Times New Roman" w:hAnsi="Times New Roman" w:cs="Times New Roman"/>
          <w:color w:val="333333"/>
          <w:sz w:val="24"/>
          <w:szCs w:val="24"/>
          <w:lang w:eastAsia="ru-RU"/>
        </w:rPr>
        <w:t xml:space="preserve"> необходимых для этого умений; готовность адаптироваться в профессиональной среде; уважение к труду и результатам трудовой деятельности; осознанный выбор и построение индивидуальных траекторий образования и жизненных планов с учетом личных и общественных интересов и желаний;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поддерживать ответственное отношение к учёбе, способность применять меры и средства индивидуальной защиты, принимать разумное и безопасное поведение в условиях и на месте;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владение методами оказания первой помощи пострадавшему при потере сознания, остановке населения, наружных клиниках, поражениях инородных тел в верхних слоях тела, травмах в различных областях тела, ожогах, отморожениях, отравлениях;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установка правил владения и рекомендаций относительно элементов и ситуаций, во время пребывания в различных средах (в помещении, на улице, на природе, в общественных местах и ​​на массовых мероприятиях, при общении, при воздействии опасной культурной среды).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8. </w:t>
      </w:r>
      <w:r w:rsidRPr="0006192F">
        <w:rPr>
          <w:rFonts w:ascii="Times New Roman" w:eastAsia="Times New Roman" w:hAnsi="Times New Roman" w:cs="Times New Roman"/>
          <w:b/>
          <w:bCs/>
          <w:color w:val="333333"/>
          <w:sz w:val="21"/>
          <w:szCs w:val="21"/>
          <w:lang w:eastAsia="ru-RU"/>
        </w:rPr>
        <w:t> Экологическое </w:t>
      </w:r>
      <w:r w:rsidRPr="0006192F">
        <w:rPr>
          <w:rFonts w:ascii="Times New Roman" w:eastAsia="Times New Roman" w:hAnsi="Times New Roman" w:cs="Times New Roman"/>
          <w:b/>
          <w:bCs/>
          <w:color w:val="333333"/>
          <w:sz w:val="24"/>
          <w:szCs w:val="24"/>
          <w:lang w:eastAsia="ru-RU"/>
        </w:rPr>
        <w:t>воспитание: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ориентация на применение знаний социальных и производственных наук для решения задач в области окружающей среды, планирование последующих действий и оценка их возможных последствий для окружающей среды; повышение уровня культуры, осознание глобального характера экологических проблем и путей их решения; активные неприятные действия, приносящие вред окружающей среде; осознание своей роли как гражданина и потребителя в условиях взаимосвязи природных, технологических и социальных сред; готовность к получению в практической деятельности главной направленности;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освоение основ культуры, методы проектирования собственной безопасной жизнедеятельности с учетом особенностей, техногенных и социальных рисков на территории проживания.</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МЕТАПРЕДМЕТНЫЕ РЕЗУЛЬТАТЫ</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lastRenderedPageBreak/>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Метапредметные результаты характеризуют </w:t>
      </w:r>
      <w:proofErr w:type="spellStart"/>
      <w:r w:rsidRPr="0006192F">
        <w:rPr>
          <w:rFonts w:ascii="Times New Roman" w:eastAsia="Times New Roman" w:hAnsi="Times New Roman" w:cs="Times New Roman"/>
          <w:color w:val="333333"/>
          <w:sz w:val="24"/>
          <w:szCs w:val="24"/>
          <w:lang w:eastAsia="ru-RU"/>
        </w:rPr>
        <w:t>сформированность</w:t>
      </w:r>
      <w:proofErr w:type="spellEnd"/>
      <w:r w:rsidRPr="0006192F">
        <w:rPr>
          <w:rFonts w:ascii="Times New Roman" w:eastAsia="Times New Roman" w:hAnsi="Times New Roman" w:cs="Times New Roman"/>
          <w:color w:val="333333"/>
          <w:sz w:val="24"/>
          <w:szCs w:val="24"/>
          <w:lang w:eastAsia="ru-RU"/>
        </w:rPr>
        <w:t xml:space="preserve"> у обучающихся </w:t>
      </w:r>
      <w:proofErr w:type="spellStart"/>
      <w:r w:rsidRPr="0006192F">
        <w:rPr>
          <w:rFonts w:ascii="Times New Roman" w:eastAsia="Times New Roman" w:hAnsi="Times New Roman" w:cs="Times New Roman"/>
          <w:color w:val="333333"/>
          <w:sz w:val="24"/>
          <w:szCs w:val="24"/>
          <w:lang w:eastAsia="ru-RU"/>
        </w:rPr>
        <w:t>межпредметных</w:t>
      </w:r>
      <w:proofErr w:type="spellEnd"/>
      <w:r w:rsidRPr="0006192F">
        <w:rPr>
          <w:rFonts w:ascii="Times New Roman" w:eastAsia="Times New Roman" w:hAnsi="Times New Roman" w:cs="Times New Roman"/>
          <w:color w:val="333333"/>
          <w:sz w:val="24"/>
          <w:szCs w:val="24"/>
          <w:lang w:eastAsia="ru-RU"/>
        </w:rPr>
        <w:t xml:space="preserve"> понятий (используются в нескольких предметных областях и позволяют связать знания по различным дисциплинам в целостную научную картину мира) и универсальных учебных действий (познавательных, коммуникативных, регулятивных); возможность их использовать в учебной, познавательной и социальной практике. Выражаются в подходе к самостоятельному планированию и явно учебной деятельности и учебному сотрудничеству с педагогами и сверстниками, к поведению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в цифровой среде.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Метапредметные результаты, формируемые в ходе изучения предмета ОБЖ, должны отражать:</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1. Владение универсальными познавательными действиями.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Базовые логические действия: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и характеризовать отдельные признаки объектов (явлений);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сохраняемый существенный признак классификации, основание для обобщения и сравнения, критерий проведения анализа;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 учетом предложенной задачи выявить закономерности и противоречия в рассматриваемых фактах, данных и наблюдениях; предложить критерии для выявления особенностей и противоречий;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причинно-следственные связи при изучении тенденций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самостоятельно выбрать способ решения учебной задачи (сравнить несколько вариантов решения, выбрать наиболее подходящий с учетом самостоятельно выделенных вариантов).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Базовые исследовательские действия: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формулировать проблемные вопросы, отражающие несоответствие между рассматриваемым и наиболее благоприятным состоянием местности (явления) повседневной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обобщать, анализировать и оценивать полученную информацию, выдвигать гипотезы, аргументировать свою точку зрения, делать обоснованные выводы по результатам исследования;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проведение (принимать участие) небольшого самостоятельного исследования заданного объекта (явления), сохранение причинно-следственных связей;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последствий в аналогичных или сходных условиях, а также выдвигать силу их развития в новых условиях и контекстах.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Работа с информацией: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условий;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нахождение сходных аргументов (подтверждающие или опровергающие одну и ту же идею, версию) в различных источниках информации;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оценить надежность информации по критериям, предложенным педагогическим работником или сформулированным самостоятельно;</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Овладение системой универсальных познавательных действий обеспечивает сформированность когнитивных навыков обучающихся.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2.  Владение универсальными коммуникативными действиями.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Общение: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уверенно высказывать свою точку зрения в устной и письменной речи, выражать эмоции в соответствии с формой и объектами общения, определять предпосылки возникновения конфликтных ситуаций и корректировать правильное общение для их смягчения;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и намерений других, уважительно, в правильной форме свои взгляды;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сопоставлять свои мнения с мнениями других участников диалога, находить детали и сходство позиций;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 ходе общения задавать вопросы и выдавать ответы по существу решаемой учебной задачи, находить аргументы и сходство позиций других участников диалога;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результаты публичного выступления, решения учебной задачи, самостоятельное проведение в парламенте наиболее целесообразных выступлений и подготовка различных презентационных материалов.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Совместная деятельность (сотрудничество):</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определении конкретной учебной задачи;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планировать совместную деятельность организации (распределять роль, понимать и свою роль, правила взаимодействия, обсуждать процесс и результат совместной работы, подчиняться, предлагать точку зрения, принимать взгляды, договариваться о безопасности);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определить свои действия и действия партнёра, которые вызывают или затрудняют нахождение общих решений, оценить качество их вклада в общий продукт по заданным критериям участников группы, разделить сферу ответственности и обеспечить надежность, предоставленную отчётом перед следствием.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3.  Владение универсальными учебными регулятивными действиями.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Самоорганизация: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проблемные вопросы, требующие решения в жизненных и научных целях;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аргументированное определение аргумента варианта принятия решения, самостоятельно разработать алгоритм (часть алгоритма) и способ решения учебной задачи с учётом естественных возможностей и ресурсов;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составить план действий, найти необходимые ресурсы для его выполнения, при необходимости скорректировать предложенный алгоритм, взять на себя ответственность за принятое решение.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Самоконтроль (рефлексия):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дать адекватную оценку ситуации, предвидеть трудности, которые могут возникнуть при постановке учебной задачи, и внести коррективы в деятельность на основе новой ситуации;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объяснять причину достижения (</w:t>
      </w:r>
      <w:proofErr w:type="spellStart"/>
      <w:r w:rsidRPr="0006192F">
        <w:rPr>
          <w:rFonts w:ascii="Times New Roman" w:eastAsia="Times New Roman" w:hAnsi="Times New Roman" w:cs="Times New Roman"/>
          <w:color w:val="333333"/>
          <w:sz w:val="24"/>
          <w:szCs w:val="24"/>
          <w:lang w:eastAsia="ru-RU"/>
        </w:rPr>
        <w:t>недостижения</w:t>
      </w:r>
      <w:proofErr w:type="spellEnd"/>
      <w:r w:rsidRPr="0006192F">
        <w:rPr>
          <w:rFonts w:ascii="Times New Roman" w:eastAsia="Times New Roman" w:hAnsi="Times New Roman" w:cs="Times New Roman"/>
          <w:color w:val="333333"/>
          <w:sz w:val="24"/>
          <w:szCs w:val="24"/>
          <w:lang w:eastAsia="ru-RU"/>
        </w:rPr>
        <w:t xml:space="preserve">) результатов деятельности, давать оценку приобретенному опыту, уметь находить </w:t>
      </w:r>
      <w:proofErr w:type="gramStart"/>
      <w:r w:rsidRPr="0006192F">
        <w:rPr>
          <w:rFonts w:ascii="Times New Roman" w:eastAsia="Times New Roman" w:hAnsi="Times New Roman" w:cs="Times New Roman"/>
          <w:color w:val="333333"/>
          <w:sz w:val="24"/>
          <w:szCs w:val="24"/>
          <w:lang w:eastAsia="ru-RU"/>
        </w:rPr>
        <w:t>позитивное</w:t>
      </w:r>
      <w:proofErr w:type="gramEnd"/>
      <w:r w:rsidRPr="0006192F">
        <w:rPr>
          <w:rFonts w:ascii="Times New Roman" w:eastAsia="Times New Roman" w:hAnsi="Times New Roman" w:cs="Times New Roman"/>
          <w:color w:val="333333"/>
          <w:sz w:val="24"/>
          <w:szCs w:val="24"/>
          <w:lang w:eastAsia="ru-RU"/>
        </w:rPr>
        <w:t xml:space="preserve"> в произошедших ситуациях;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Оценить соответствие результата и условий.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Эмоциональный интеллект:</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управлять собственными источниками поддержки и не поддаваться источникам поддержки других, выявлять и анализировать их причины;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Ставьте себя на место другого человека, учитывайте мотивы и намерения другого, регулируйте способ выражения эмоций.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u w:val="single"/>
          <w:lang w:eastAsia="ru-RU"/>
        </w:rPr>
        <w:t>Принятие себя и других: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осознанно обращаясь к человеку, по его мнению, признавать право на ошибку свою и чужую;</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быть открытым и другим, осознавать невозможность контроля всего вокруг.</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Овладение системой универсальных учебных регулятивных действий обеспечивает контроль смысловых установок личности (внутренняя позиция личности) и жизненных навыков личности (управления собой, самодисциплины, ограничения поведения).</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ПРЕДМЕТНЫЕ РЕЗУЛЬТАТЫ</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Предметные результаты сформированы у обучающихся основ культуры безопасности жизнедеятельности и проявляются в способностях построения и следования моделей индивидуального безопасного поведения и опыта их применения в повседневной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Приобретаемый опыт проявляется в существующих проблемах безопасности и обучения, как минимум основные ключевые понятия, которые в будущем будут использоваться без дополнительных объяснений, получения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6192F">
        <w:rPr>
          <w:rFonts w:ascii="Times New Roman" w:eastAsia="Times New Roman" w:hAnsi="Times New Roman" w:cs="Times New Roman"/>
          <w:color w:val="333333"/>
          <w:sz w:val="24"/>
          <w:szCs w:val="24"/>
          <w:lang w:eastAsia="ru-RU"/>
        </w:rPr>
        <w:t>антиэкстремистского</w:t>
      </w:r>
      <w:proofErr w:type="spellEnd"/>
      <w:r w:rsidRPr="0006192F">
        <w:rPr>
          <w:rFonts w:ascii="Times New Roman" w:eastAsia="Times New Roman" w:hAnsi="Times New Roman" w:cs="Times New Roman"/>
          <w:color w:val="333333"/>
          <w:sz w:val="24"/>
          <w:szCs w:val="24"/>
          <w:lang w:eastAsia="ru-RU"/>
        </w:rPr>
        <w:t xml:space="preserve"> и антитеррористического поведения, владения</w:t>
      </w:r>
      <w:proofErr w:type="gramStart"/>
      <w:r w:rsidRPr="0006192F">
        <w:rPr>
          <w:rFonts w:ascii="Times New Roman" w:eastAsia="Times New Roman" w:hAnsi="Times New Roman" w:cs="Times New Roman"/>
          <w:color w:val="333333"/>
          <w:sz w:val="24"/>
          <w:szCs w:val="24"/>
          <w:lang w:eastAsia="ru-RU"/>
        </w:rPr>
        <w:t>.</w:t>
      </w:r>
      <w:proofErr w:type="gramEnd"/>
      <w:r w:rsidRPr="0006192F">
        <w:rPr>
          <w:rFonts w:ascii="Times New Roman" w:eastAsia="Times New Roman" w:hAnsi="Times New Roman" w:cs="Times New Roman"/>
          <w:color w:val="333333"/>
          <w:sz w:val="24"/>
          <w:szCs w:val="24"/>
          <w:lang w:eastAsia="ru-RU"/>
        </w:rPr>
        <w:t xml:space="preserve"> </w:t>
      </w:r>
      <w:proofErr w:type="gramStart"/>
      <w:r w:rsidRPr="0006192F">
        <w:rPr>
          <w:rFonts w:ascii="Times New Roman" w:eastAsia="Times New Roman" w:hAnsi="Times New Roman" w:cs="Times New Roman"/>
          <w:color w:val="333333"/>
          <w:sz w:val="24"/>
          <w:szCs w:val="24"/>
          <w:lang w:eastAsia="ru-RU"/>
        </w:rPr>
        <w:t>б</w:t>
      </w:r>
      <w:proofErr w:type="gramEnd"/>
      <w:r w:rsidRPr="0006192F">
        <w:rPr>
          <w:rFonts w:ascii="Times New Roman" w:eastAsia="Times New Roman" w:hAnsi="Times New Roman" w:cs="Times New Roman"/>
          <w:color w:val="333333"/>
          <w:sz w:val="24"/>
          <w:szCs w:val="24"/>
          <w:lang w:eastAsia="ru-RU"/>
        </w:rPr>
        <w:t>азовые определения и практические приемы безопасного поведения в повседневной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Предметные результаты по предметной области «Физическая культура и основы безопасности жизнедеятельности» должны быть обеспечены: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 учебному предмету «Основы безопасности жизнедеятельности»: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1) сформированность культуры безопасности жизнедеятельности на основе внедренных знаний и умений, системного и комплексного понимания, открытия безопасного поведения в условиях режима и учета обстоятель</w:t>
      </w:r>
      <w:proofErr w:type="gramStart"/>
      <w:r w:rsidRPr="0006192F">
        <w:rPr>
          <w:rFonts w:ascii="Times New Roman" w:eastAsia="Times New Roman" w:hAnsi="Times New Roman" w:cs="Times New Roman"/>
          <w:color w:val="333333"/>
          <w:sz w:val="24"/>
          <w:szCs w:val="24"/>
          <w:lang w:eastAsia="ru-RU"/>
        </w:rPr>
        <w:t>ств дл</w:t>
      </w:r>
      <w:proofErr w:type="gramEnd"/>
      <w:r w:rsidRPr="0006192F">
        <w:rPr>
          <w:rFonts w:ascii="Times New Roman" w:eastAsia="Times New Roman" w:hAnsi="Times New Roman" w:cs="Times New Roman"/>
          <w:color w:val="333333"/>
          <w:sz w:val="24"/>
          <w:szCs w:val="24"/>
          <w:lang w:eastAsia="ru-RU"/>
        </w:rPr>
        <w:t>я личности, общества и государства;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2) сформированность социально-ответственного отношения к руководству здоровым образом жизни, применению наркотических средств, алкоголя, курения и нанесения иного вреда собственному здоровью и окружающим;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3) сформированность активной жизненной позиции, умений и навыков личного участия в обеспечении безопасности личности, общества и государства;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4) понимание и важность роли России в обеспечении государственной и международной безопасности, защите страны, в противодействии основным вызовам современности: терроризму, экстремизму, истинному распространению наркотических средств;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5) сформированность чувства гордости за свою Родину, ответственного отношения к выполнению конституционного долга – защиты Отечества;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6) знание и понимание роли государства и общества в обеспечении задач обеспечения национальной безопасности и защиты населения от событий природного, техногенного и активного (в том числе террористического)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7) понимание причин, причин возникновения и последствий распространённых видов и возникновения ситуаций, которые могут возникнуть во время пребывания в различных средах (бытовые условия, дорожное движение, общественные места и социум, природа, коммуникационные связи и связи);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8) владение правилами и навыками применения мер и средств индивидуальной защиты, принятия разумного и безопасного поведения в условиях и на местах;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9) освоение основ медицинских знаний и использование методов оказания помощи пострадавшим при потере сознания, остановке общества, наружных камерах, поражениях инородных тел в верхних слоях тела, травмах в областях различных тел, ожогах, отморожениях, отравлениях;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10) уметь оценивать и прогнозировать негативные факторы соблюдения и обоснованные решения в опасной (чрезвычайной) ситуации с учетом необходимости принятия условий и возможностей;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11) освоение основ культуры, методов проектирования самостоятельно безопасной жизнедеятельности с учетом особенностей, техногенных и социальных рисков на территории проживания;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12) владение принципами и навыками, отражающими характеры и причины событий во время пребывания в различных средах (бытовые условия, дорожное движение, общественные места и социум, природа, коммуникационные связи и связи).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Достижения результатов освоения программы базового образования путем включения в указанную программу результатов разработки модулей учебного предмета «Основы безопасности жизнедеятельности».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Распределение предметных результатов, проводимых в формах изучения учебного предмета ОБЖ, по учебным модулям:</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8 КЛАСС</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1 «Культура безопасности жизнедеятельности в современном обществе»</w:t>
      </w:r>
      <w:proofErr w:type="gramStart"/>
      <w:r w:rsidRPr="0006192F">
        <w:rPr>
          <w:rFonts w:ascii="Times New Roman" w:eastAsia="Times New Roman" w:hAnsi="Times New Roman" w:cs="Times New Roman"/>
          <w:color w:val="333333"/>
          <w:sz w:val="24"/>
          <w:szCs w:val="24"/>
          <w:lang w:eastAsia="ru-RU"/>
        </w:rPr>
        <w:t> :</w:t>
      </w:r>
      <w:proofErr w:type="gramEnd"/>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объяснять опасность концептуальной и чрезвычайной ситуации, анализировать, в чем их сходство и различие (виды возникновения ситуаций, в том числе террористического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значение понятия культуры безопасности (как способности предвидеть, по возможности подвергаться опасности, действовать в установленном оборудовании);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приводить к негативным последствиям, психическому здоровью человека и/или наносить ущерб имуществу, безопасности личности, общества, государства;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06192F">
        <w:rPr>
          <w:rFonts w:ascii="Times New Roman" w:eastAsia="Times New Roman" w:hAnsi="Times New Roman" w:cs="Times New Roman"/>
          <w:color w:val="333333"/>
          <w:sz w:val="24"/>
          <w:szCs w:val="24"/>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общие принципы безопасного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2 «Безопасность в быту»: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объяснить особенности жизнеобеспечения жилища;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классифицировать источник опасности в быту (пожароопасные предметы, электроприборы, </w:t>
      </w:r>
      <w:proofErr w:type="gramStart"/>
      <w:r w:rsidRPr="0006192F">
        <w:rPr>
          <w:rFonts w:ascii="Times New Roman" w:eastAsia="Times New Roman" w:hAnsi="Times New Roman" w:cs="Times New Roman"/>
          <w:color w:val="333333"/>
          <w:sz w:val="24"/>
          <w:szCs w:val="24"/>
          <w:lang w:eastAsia="ru-RU"/>
        </w:rPr>
        <w:t>газовое</w:t>
      </w:r>
      <w:proofErr w:type="gramEnd"/>
      <w:r w:rsidRPr="0006192F">
        <w:rPr>
          <w:rFonts w:ascii="Times New Roman" w:eastAsia="Times New Roman" w:hAnsi="Times New Roman" w:cs="Times New Roman"/>
          <w:color w:val="333333"/>
          <w:sz w:val="24"/>
          <w:szCs w:val="24"/>
          <w:lang w:eastAsia="ru-RU"/>
        </w:rPr>
        <w:t>, бытовая химия, медикаменты);</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права, обязанности и ответственность граждан в области пожарной безопасности;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безопасного поведения, позволять регулировать ситуацию в быту;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ситуации криминального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о правилах вызова экстренных служб и ответственности за ложные сообщения;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реагировании на аварийные ситуации техногенного происхождения в коммунальных системах жизнеобеспечения (водо- и газоснабжения, канализации, электроэнергетические и тепловые сети);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активировать криминальный характер;</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3 «Безопасность на транспорте»: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классифицировать виды опасностей на транспорте (наземный, подземный, железнодорожный, водный, воздушный);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дорожного движения, установленные для пешеходов, пассажиров, водителей велосипедов и иных средств передвижения;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4 «Безопасность в общественных точках»: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охарактеризовать потенциальные источники опасности в общественных точках, в том числе техногенного происхождения;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безопасного поведения в местах массового пребывания людей (в толпе);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правила информирования экстренных служб;</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срабатывать при обнаружении в зоне наблюдения бесхозных (потенциально безопасных) вещей и предметов;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эвакуироваться из общественных мест и зданий;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пожаре и работах в общественных местах;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в установленном порядке криминогенного и антиобщественного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5 «Безопасность в природной среде»: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соблюдать правила безопасного поведения на природе;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объяснять правила безопасного поведения на водоёмах в различное время года;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охарактеризовать правила само- и взаимопомощи терпящего бедствие на воде;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действовать безопасно при автономном существовании в природной среде, возможных угрозах потери ориентиров (риск заблудиться), встречах с дикими животными, опасными насекомыми, клещами и змеями, ядовитыми грибами и растениями;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и применять способы подачи сигнала или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6 «Здоровье и как его сохранить. Основы медицинских знаний»: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смысл понятий здоровья (физического и психического) и здорового образа жизни;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характеризовать факторы, влияющие на здоровье человека;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понятия, составляющие их образ жизни (физические представления, режим труда и отдыха, питание, психическое здоровье и психологическое состояние);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отрицательное отношение к вредным привычкам (</w:t>
      </w:r>
      <w:proofErr w:type="spellStart"/>
      <w:r w:rsidRPr="0006192F">
        <w:rPr>
          <w:rFonts w:ascii="Times New Roman" w:eastAsia="Times New Roman" w:hAnsi="Times New Roman" w:cs="Times New Roman"/>
          <w:color w:val="333333"/>
          <w:sz w:val="24"/>
          <w:szCs w:val="24"/>
          <w:lang w:eastAsia="ru-RU"/>
        </w:rPr>
        <w:t>табакокурение</w:t>
      </w:r>
      <w:proofErr w:type="spellEnd"/>
      <w:r w:rsidRPr="0006192F">
        <w:rPr>
          <w:rFonts w:ascii="Times New Roman" w:eastAsia="Times New Roman" w:hAnsi="Times New Roman" w:cs="Times New Roman"/>
          <w:color w:val="333333"/>
          <w:sz w:val="24"/>
          <w:szCs w:val="24"/>
          <w:lang w:eastAsia="ru-RU"/>
        </w:rPr>
        <w:t>, алкоголизм, наркомания, игровая зависимость);</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приводить примеры мер защиты от инфекционных и неинфекционных заболеваний;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действовать безопасно в случае возникновения ситуаций биолого-социального происхождения (эпидемии, пандемии);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дать характеристику основных мероприятий, проводимых в Российской Федерации по обеспечению безопасности окружающей среды при угрозе и во время расследования ситуаций биолого-механического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Окажите первую помощь и самопомощь при неотложных высказываниях.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7 «Безопасность в социуме»: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приводить воздействия манипуляций (в том числе в результате реализации экстремистской, террористической и иной деструктивной деятельности, в субкультурах и формируемых на их основе сообщества экстремистской и суицидальной направленности) и манипуляций;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общения с незнакомыми людьми (в том числе с подозрительными людьми, у которых могут иметься преступные намерения);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безопасного и комфортного пребывания со знакомыми людьми и в различных группах, в том числе в семейном классе, коллективном кружке/секции/спортивной команде, группе друзей;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опасность и соблюдать правила безопасного поведения в традициях современных молодёжных увлечений.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приводить доказательства информационных и компьютерных угроз;</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охарактеризовать потенциальные риски и угрозы при использовании </w:t>
      </w:r>
      <w:proofErr w:type="gramStart"/>
      <w:r w:rsidRPr="0006192F">
        <w:rPr>
          <w:rFonts w:ascii="Times New Roman" w:eastAsia="Times New Roman" w:hAnsi="Times New Roman" w:cs="Times New Roman"/>
          <w:color w:val="333333"/>
          <w:sz w:val="24"/>
          <w:szCs w:val="24"/>
          <w:lang w:eastAsia="ru-RU"/>
        </w:rPr>
        <w:t>Интернет-сети</w:t>
      </w:r>
      <w:proofErr w:type="gramEnd"/>
      <w:r w:rsidRPr="0006192F">
        <w:rPr>
          <w:rFonts w:ascii="Times New Roman" w:eastAsia="Times New Roman" w:hAnsi="Times New Roman" w:cs="Times New Roman"/>
          <w:color w:val="333333"/>
          <w:sz w:val="24"/>
          <w:szCs w:val="24"/>
          <w:lang w:eastAsia="ru-RU"/>
        </w:rPr>
        <w:t xml:space="preserve"> (далее – Интернет), предупреждать риски и угрозы в Интернете (в том числе манипуляции в экстремистских, террористических и иных деструктивных интернет-сообществах);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обладатель принципов безопасного использования Интернета;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предупреждать определение сложности и сложности ситуации;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06192F">
        <w:rPr>
          <w:rFonts w:ascii="Times New Roman" w:eastAsia="Times New Roman" w:hAnsi="Times New Roman" w:cs="Times New Roman"/>
          <w:color w:val="333333"/>
          <w:sz w:val="24"/>
          <w:szCs w:val="24"/>
          <w:lang w:eastAsia="ru-RU"/>
        </w:rPr>
        <w:t>игромания</w:t>
      </w:r>
      <w:proofErr w:type="spellEnd"/>
      <w:r w:rsidRPr="0006192F">
        <w:rPr>
          <w:rFonts w:ascii="Times New Roman" w:eastAsia="Times New Roman" w:hAnsi="Times New Roman" w:cs="Times New Roman"/>
          <w:color w:val="333333"/>
          <w:sz w:val="24"/>
          <w:szCs w:val="24"/>
          <w:lang w:eastAsia="ru-RU"/>
        </w:rPr>
        <w:t>, деструктивные сообщества в социальных сетях).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объяснить понятия экстремизма, терроризма, их причины и последствия;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отрицательное отношение к экстремистской и террористической деятельности;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объяснить организационные основы системы противодействия терроризму и экстремизму в Российской Федерации;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ситуации террористического акта в доме, в общественном месте;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срабатывать при обнаружении в зоне наблюдения бесхозных (или аксессуаров) вещей и предметов;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br/>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9 КЛАСС</w:t>
      </w:r>
    </w:p>
    <w:p w:rsidR="0006192F" w:rsidRPr="0006192F" w:rsidRDefault="0006192F" w:rsidP="0006192F">
      <w:pPr>
        <w:shd w:val="clear" w:color="auto" w:fill="FFFFFF"/>
        <w:spacing w:after="0" w:line="240" w:lineRule="auto"/>
        <w:jc w:val="both"/>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2 «Безопасность в быту»: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права, обязанности и ответственность граждан в области пожарной безопасности;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о правилах вызова экстренных служб и ответственности за ложные сообщения;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3 «Безопасность на транспорте»: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классифицировать виды опасностей на транспорте (наземный, подземный, железнодорожный, водный, воздушный);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дорожного движения, установленные для пешеходов, пассажиров, водителей велосипедов и иных средств передвижения;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предупреждать сложность ситуации и ситуацию на транспорте, в том числе ситуации криминогенного характера и угрозы террористического акта;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Действовать безопасно, когда человек стал подразделением на транспорте (наземном, подземном, железнодорожном, воздушном, водном), в том числе </w:t>
      </w:r>
      <w:proofErr w:type="gramStart"/>
      <w:r w:rsidRPr="0006192F">
        <w:rPr>
          <w:rFonts w:ascii="Times New Roman" w:eastAsia="Times New Roman" w:hAnsi="Times New Roman" w:cs="Times New Roman"/>
          <w:color w:val="333333"/>
          <w:sz w:val="24"/>
          <w:szCs w:val="24"/>
          <w:lang w:eastAsia="ru-RU"/>
        </w:rPr>
        <w:t>вызванного</w:t>
      </w:r>
      <w:proofErr w:type="gramEnd"/>
      <w:r w:rsidRPr="0006192F">
        <w:rPr>
          <w:rFonts w:ascii="Times New Roman" w:eastAsia="Times New Roman" w:hAnsi="Times New Roman" w:cs="Times New Roman"/>
          <w:color w:val="333333"/>
          <w:sz w:val="24"/>
          <w:szCs w:val="24"/>
          <w:lang w:eastAsia="ru-RU"/>
        </w:rPr>
        <w:t xml:space="preserve"> террористическим актом.</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4 «Безопасность в общественных точках»: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правила информирования экстренных служб;</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пожаре и работах в общественных местах;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в установленном порядке криминогенного и антиобщественного поведения.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5 «Безопасность в природной среде»: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смысл понятий экологии, культуры, значения экологии для рассмотрения развития общества;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уважать и соблюдать правила безопасного поведения при строгой политике;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объяснять правила безопасного поведения на водоёмах в различное время года;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действовать безопасно в случае возникновения событий геологического происхождения (землетрясения, извержения вулкана), возникновения ситуаций метеорологического происхождения (ураганы, бури, смерчи), гидрологического происхождения (наводнения, сели, цунами, снежные лавины), пожаров (лесные, торфяные, степные)</w:t>
      </w:r>
      <w:proofErr w:type="gramStart"/>
      <w:r w:rsidRPr="0006192F">
        <w:rPr>
          <w:rFonts w:ascii="Times New Roman" w:eastAsia="Times New Roman" w:hAnsi="Times New Roman" w:cs="Times New Roman"/>
          <w:color w:val="333333"/>
          <w:sz w:val="24"/>
          <w:szCs w:val="24"/>
          <w:lang w:eastAsia="ru-RU"/>
        </w:rPr>
        <w:t xml:space="preserve"> ;</w:t>
      </w:r>
      <w:proofErr w:type="gramEnd"/>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охарактеризовать правила само- и взаимопомощи терпящего бедствие на воде;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действовать безопасно при автономном существовании в природной среде, возможных угрозах потери ориентиров (риск заблудиться), встречах с дикими животными, опасными насекомыми, клещами и змеями, ядовитыми грибами и растениями;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Знать и применять способы подачи сигнала или помощи.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6 «Здоровье и как его сохранить. Основы медицинских знаний»: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раскрыть понятия, составляющие их образ жизни (физические представления, режим труда и отдыха, питание, психическое здоровье и психологическое состояние);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Окажите первую помощь и самопомощь при неотложных высказываниях.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7 «Безопасность в социуме»: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приводить пример межличностного и группового конфликта;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характеризовать способы избегания и разрешения конфликтных ситуаций;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характеризовать опасные проявления отклонений (в том числе получение дохода, </w:t>
      </w:r>
      <w:proofErr w:type="spellStart"/>
      <w:r w:rsidRPr="0006192F">
        <w:rPr>
          <w:rFonts w:ascii="Times New Roman" w:eastAsia="Times New Roman" w:hAnsi="Times New Roman" w:cs="Times New Roman"/>
          <w:color w:val="333333"/>
          <w:sz w:val="24"/>
          <w:szCs w:val="24"/>
          <w:lang w:eastAsia="ru-RU"/>
        </w:rPr>
        <w:t>буллинг</w:t>
      </w:r>
      <w:proofErr w:type="spellEnd"/>
      <w:r w:rsidRPr="0006192F">
        <w:rPr>
          <w:rFonts w:ascii="Times New Roman" w:eastAsia="Times New Roman" w:hAnsi="Times New Roman" w:cs="Times New Roman"/>
          <w:color w:val="333333"/>
          <w:sz w:val="24"/>
          <w:szCs w:val="24"/>
          <w:lang w:eastAsia="ru-RU"/>
        </w:rPr>
        <w:t xml:space="preserve"> (травля));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приводить воздействия манипуляций (в том числе в результате реализации экстремистской, террористической и иной деструктивной деятельности, в субкультурах и формируемых на их основе сообщества экстремистской и суицидальной направленности) и манипуляций;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общения с незнакомыми людьми (в том числе с подозрительными людьми, у которых могут иметься преступные намерения);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правила безопасного и комфортного пребывания со знакомыми людьми и в различных группах, в том числе в семейном классе, коллективном кружке/секции/спортивной команде, группе друзей;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распознавать опасность и соблюдать правила безопасного поведения в традициях современных молодёжных увлечений;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действовать при проявлениях конфликта и при различных манипуляциях.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охарактеризовать потенциальные риски и угрозы при использовании </w:t>
      </w:r>
      <w:proofErr w:type="gramStart"/>
      <w:r w:rsidRPr="0006192F">
        <w:rPr>
          <w:rFonts w:ascii="Times New Roman" w:eastAsia="Times New Roman" w:hAnsi="Times New Roman" w:cs="Times New Roman"/>
          <w:color w:val="333333"/>
          <w:sz w:val="24"/>
          <w:szCs w:val="24"/>
          <w:lang w:eastAsia="ru-RU"/>
        </w:rPr>
        <w:t>Интернет-сети</w:t>
      </w:r>
      <w:proofErr w:type="gramEnd"/>
      <w:r w:rsidRPr="0006192F">
        <w:rPr>
          <w:rFonts w:ascii="Times New Roman" w:eastAsia="Times New Roman" w:hAnsi="Times New Roman" w:cs="Times New Roman"/>
          <w:color w:val="333333"/>
          <w:sz w:val="24"/>
          <w:szCs w:val="24"/>
          <w:lang w:eastAsia="ru-RU"/>
        </w:rPr>
        <w:t xml:space="preserve"> (далее – Интернет), предупреждать риски и угрозы в Интернете (в том числе манипуляции в экстремистских, террористических и иных деструктивных интернет-сообществах);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06192F">
        <w:rPr>
          <w:rFonts w:ascii="Times New Roman" w:eastAsia="Times New Roman" w:hAnsi="Times New Roman" w:cs="Times New Roman"/>
          <w:color w:val="333333"/>
          <w:sz w:val="24"/>
          <w:szCs w:val="24"/>
          <w:lang w:eastAsia="ru-RU"/>
        </w:rPr>
        <w:t>игромания</w:t>
      </w:r>
      <w:proofErr w:type="spellEnd"/>
      <w:r w:rsidRPr="0006192F">
        <w:rPr>
          <w:rFonts w:ascii="Times New Roman" w:eastAsia="Times New Roman" w:hAnsi="Times New Roman" w:cs="Times New Roman"/>
          <w:color w:val="333333"/>
          <w:sz w:val="24"/>
          <w:szCs w:val="24"/>
          <w:lang w:eastAsia="ru-RU"/>
        </w:rPr>
        <w:t>, деструктивные сообщества в социальных сетях).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объяснить понятия экстремизма, терроризма, их причины и последствия;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отрицательное отношение к экстремистской и террористической деятельности;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объяснить организационные основы системы противодействия терроризму и экстремизму в Российской Федерации;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выявлять ситуации террористического акта в доме, в общественном месте;</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безопасно срабатывать при обнаружении в зоне наблюдения бесхозных (или аксессуаров) вещей и предметов;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lastRenderedPageBreak/>
        <w:t>безопасно действовать в условиях совершения террористического акта, в том числе при захвате и освобождении заложников.</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4"/>
          <w:szCs w:val="24"/>
          <w:lang w:eastAsia="ru-RU"/>
        </w:rPr>
        <w:t>Модуль № 10 «Взаимодействие личности, общества и государства в обеспечении безопасности жизни и здоровья населения»: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характер роли человека, общества и государства в обеспечении безопасности жизни и здоровья населения в Российской Федерации;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поясняет роль государственных служб Российской Федерации по защите населения при реагировании и ликвидации последствий сложившихся ситуаций в современных условиях;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дать характеристику основных мероприятий, проводимых в Российской Федерации, по обеспечению безопасности окружающей среды при угрозе и во время возникновения ситуаций переменного характера;</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объяснять правила оповещения и эвакуации населения в условиях чрезвычайных ситуаций;</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соблюдать и объяснять права и обязанности граждан Российской Федерации в области безопасности в условиях возникновения ситуаций мирового и военного времени;</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Владелец средств безопасного поведения и безопасного поведения в различных условиях;</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обладатель методов антикоррупционного поведения с учётом возрастного отношения;</w:t>
      </w:r>
    </w:p>
    <w:p w:rsidR="0006192F" w:rsidRPr="0006192F" w:rsidRDefault="0006192F" w:rsidP="0006192F">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информировать население и соответствующие органы о сложившейся ситуации.</w:t>
      </w:r>
    </w:p>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t>ТЕМАТИЧЕСКОЕ ПЛАНИРОВАНИЕ</w:t>
      </w: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t>8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5654"/>
        <w:gridCol w:w="672"/>
        <w:gridCol w:w="1920"/>
        <w:gridCol w:w="1977"/>
        <w:gridCol w:w="4327"/>
      </w:tblGrid>
      <w:tr w:rsidR="0006192F" w:rsidRPr="0006192F" w:rsidTr="00632503">
        <w:trPr>
          <w:tblHeader/>
          <w:tblCellSpacing w:w="15" w:type="dxa"/>
        </w:trPr>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 </w:t>
            </w:r>
            <w:proofErr w:type="gramStart"/>
            <w:r w:rsidRPr="0006192F">
              <w:rPr>
                <w:rFonts w:ascii="inherit" w:eastAsia="Times New Roman" w:hAnsi="inherit" w:cs="Times New Roman"/>
                <w:sz w:val="24"/>
                <w:szCs w:val="24"/>
                <w:lang w:eastAsia="ru-RU"/>
              </w:rPr>
              <w:t>п</w:t>
            </w:r>
            <w:proofErr w:type="gramEnd"/>
            <w:r w:rsidRPr="0006192F">
              <w:rPr>
                <w:rFonts w:ascii="inherit" w:eastAsia="Times New Roman" w:hAnsi="inherit" w:cs="Times New Roman"/>
                <w:sz w:val="24"/>
                <w:szCs w:val="24"/>
                <w:lang w:eastAsia="ru-RU"/>
              </w:rPr>
              <w:t>/п</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Количество часов</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Электронные (цифровые) образовательные ресурсы</w:t>
            </w:r>
          </w:p>
        </w:tc>
      </w:tr>
      <w:tr w:rsidR="0006192F" w:rsidRPr="0006192F" w:rsidTr="00632503">
        <w:trPr>
          <w:tblHeader/>
          <w:tblCellSpacing w:w="15" w:type="dxa"/>
        </w:trPr>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Всего</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Контрольные работы</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Практические работы</w:t>
            </w: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«Культура безопасности жизнедеятельности в современном обществе»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быту"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6</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на транспорте»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8"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дверях"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9"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природной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0"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«Здоровье и как его сохранение. Основы медицинских знаний»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7</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1"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социуме»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2"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3"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4" w:history="1">
              <w:r w:rsidRPr="0006192F">
                <w:rPr>
                  <w:rFonts w:ascii="inherit" w:eastAsia="Times New Roman" w:hAnsi="inherit" w:cs="Times New Roman"/>
                  <w:color w:val="0000FF"/>
                  <w:sz w:val="24"/>
                  <w:szCs w:val="24"/>
                  <w:lang w:eastAsia="ru-RU"/>
                </w:rPr>
                <w:t>https://m.edsoo.ru/7f419506</w:t>
              </w:r>
            </w:hyperlink>
          </w:p>
        </w:tc>
      </w:tr>
      <w:tr w:rsidR="0006192F" w:rsidRPr="0006192F" w:rsidTr="00632503">
        <w:trPr>
          <w:tblCellSpacing w:w="15" w:type="dxa"/>
        </w:trPr>
        <w:tc>
          <w:tcPr>
            <w:tcW w:w="0" w:type="auto"/>
            <w:gridSpan w:val="2"/>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ОБЩЕЕ КОЛИЧЕСТВО ЧАСОВ ПО ПРОГРАММЕ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bl>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t>9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
        <w:gridCol w:w="6350"/>
        <w:gridCol w:w="672"/>
        <w:gridCol w:w="1797"/>
        <w:gridCol w:w="1853"/>
        <w:gridCol w:w="3923"/>
      </w:tblGrid>
      <w:tr w:rsidR="0006192F" w:rsidRPr="0006192F" w:rsidTr="00632503">
        <w:trPr>
          <w:tblHeader/>
          <w:tblCellSpacing w:w="15" w:type="dxa"/>
        </w:trPr>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 </w:t>
            </w:r>
            <w:proofErr w:type="gramStart"/>
            <w:r w:rsidRPr="0006192F">
              <w:rPr>
                <w:rFonts w:ascii="inherit" w:eastAsia="Times New Roman" w:hAnsi="inherit" w:cs="Times New Roman"/>
                <w:sz w:val="24"/>
                <w:szCs w:val="24"/>
                <w:lang w:eastAsia="ru-RU"/>
              </w:rPr>
              <w:t>п</w:t>
            </w:r>
            <w:proofErr w:type="gramEnd"/>
            <w:r w:rsidRPr="0006192F">
              <w:rPr>
                <w:rFonts w:ascii="inherit" w:eastAsia="Times New Roman" w:hAnsi="inherit" w:cs="Times New Roman"/>
                <w:sz w:val="24"/>
                <w:szCs w:val="24"/>
                <w:lang w:eastAsia="ru-RU"/>
              </w:rPr>
              <w:t>/п</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Количество часов</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Электронные (цифровые) образовательные ресурсы</w:t>
            </w:r>
          </w:p>
        </w:tc>
      </w:tr>
      <w:tr w:rsidR="0006192F" w:rsidRPr="0006192F" w:rsidTr="00632503">
        <w:trPr>
          <w:tblHeader/>
          <w:tblCellSpacing w:w="15" w:type="dxa"/>
        </w:trPr>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Всего</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Контрольные работы</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Практические работы</w:t>
            </w: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быту"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5"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на транспорте»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5</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6"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дверях"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7"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природной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8</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8"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«Здоровье и как его сохранение. Основы медицинских знаний»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19"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социуме»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0"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1"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2"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Модуль «Взаимодействие личности, общества и государства в обеспечении безопасности жизни и здоровья населения»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3" w:history="1">
              <w:r w:rsidRPr="0006192F">
                <w:rPr>
                  <w:rFonts w:ascii="inherit" w:eastAsia="Times New Roman" w:hAnsi="inherit" w:cs="Times New Roman"/>
                  <w:color w:val="0000FF"/>
                  <w:sz w:val="24"/>
                  <w:szCs w:val="24"/>
                  <w:lang w:eastAsia="ru-RU"/>
                </w:rPr>
                <w:t>https://m.edsoo.ru/7f41b590</w:t>
              </w:r>
            </w:hyperlink>
          </w:p>
        </w:tc>
      </w:tr>
      <w:tr w:rsidR="0006192F" w:rsidRPr="0006192F" w:rsidTr="00632503">
        <w:trPr>
          <w:tblCellSpacing w:w="15" w:type="dxa"/>
        </w:trPr>
        <w:tc>
          <w:tcPr>
            <w:tcW w:w="0" w:type="auto"/>
            <w:gridSpan w:val="2"/>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ОБЩЕЕ КОЛИЧЕСТВО ЧАСОВ ПО ПРОГРАММЕ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bl>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t>ПОУРОЧНОЕ ПЛАНИРОВАНИЕ</w:t>
      </w: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t>8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8"/>
        <w:gridCol w:w="5071"/>
        <w:gridCol w:w="672"/>
        <w:gridCol w:w="1814"/>
        <w:gridCol w:w="1871"/>
        <w:gridCol w:w="1260"/>
        <w:gridCol w:w="3901"/>
      </w:tblGrid>
      <w:tr w:rsidR="0006192F" w:rsidRPr="0006192F" w:rsidTr="00632503">
        <w:trPr>
          <w:tblHeader/>
          <w:tblCellSpacing w:w="15" w:type="dxa"/>
        </w:trPr>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 </w:t>
            </w:r>
            <w:proofErr w:type="gramStart"/>
            <w:r w:rsidRPr="0006192F">
              <w:rPr>
                <w:rFonts w:ascii="inherit" w:eastAsia="Times New Roman" w:hAnsi="inherit" w:cs="Times New Roman"/>
                <w:sz w:val="24"/>
                <w:szCs w:val="24"/>
                <w:lang w:eastAsia="ru-RU"/>
              </w:rPr>
              <w:t>п</w:t>
            </w:r>
            <w:proofErr w:type="gramEnd"/>
            <w:r w:rsidRPr="0006192F">
              <w:rPr>
                <w:rFonts w:ascii="inherit" w:eastAsia="Times New Roman" w:hAnsi="inherit" w:cs="Times New Roman"/>
                <w:sz w:val="24"/>
                <w:szCs w:val="24"/>
                <w:lang w:eastAsia="ru-RU"/>
              </w:rPr>
              <w:t>/п</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Тема урока</w:t>
            </w:r>
          </w:p>
        </w:tc>
        <w:tc>
          <w:tcPr>
            <w:tcW w:w="0" w:type="auto"/>
            <w:gridSpan w:val="3"/>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Количество часов</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Дата изучения</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Электронные цифровые образовательные ресурсы</w:t>
            </w:r>
          </w:p>
        </w:tc>
      </w:tr>
      <w:tr w:rsidR="0006192F" w:rsidRPr="0006192F" w:rsidTr="00632503">
        <w:trPr>
          <w:tblHeader/>
          <w:tblCellSpacing w:w="15" w:type="dxa"/>
        </w:trPr>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Всего</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Контрольные работы</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Практические работы</w:t>
            </w: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Цель и основные понятия предмета ОБЖ</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4" w:history="1">
              <w:r w:rsidRPr="0006192F">
                <w:rPr>
                  <w:rFonts w:ascii="inherit" w:eastAsia="Times New Roman" w:hAnsi="inherit" w:cs="Times New Roman"/>
                  <w:color w:val="0000FF"/>
                  <w:sz w:val="24"/>
                  <w:szCs w:val="24"/>
                  <w:lang w:eastAsia="ru-RU"/>
                </w:rPr>
                <w:t>https://m.edsoo.ru/f5eac5d4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Правила поведения в устройстве и на месте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5" w:history="1">
              <w:r w:rsidRPr="0006192F">
                <w:rPr>
                  <w:rFonts w:ascii="inherit" w:eastAsia="Times New Roman" w:hAnsi="inherit" w:cs="Times New Roman"/>
                  <w:color w:val="0000FF"/>
                  <w:sz w:val="24"/>
                  <w:szCs w:val="24"/>
                  <w:lang w:eastAsia="ru-RU"/>
                </w:rPr>
                <w:t>https://m.edsoo.ru/f5eac746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Основная опасность в быту. Предупреждение посещения отравлений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6" w:history="1">
              <w:r w:rsidRPr="0006192F">
                <w:rPr>
                  <w:rFonts w:ascii="inherit" w:eastAsia="Times New Roman" w:hAnsi="inherit" w:cs="Times New Roman"/>
                  <w:color w:val="0000FF"/>
                  <w:sz w:val="24"/>
                  <w:szCs w:val="24"/>
                  <w:lang w:eastAsia="ru-RU"/>
                </w:rPr>
                <w:t>https://m.edsoo.ru/f5eac8c2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Предупреждение о возможной травме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7" w:history="1">
              <w:r w:rsidRPr="0006192F">
                <w:rPr>
                  <w:rFonts w:ascii="inherit" w:eastAsia="Times New Roman" w:hAnsi="inherit" w:cs="Times New Roman"/>
                  <w:color w:val="0000FF"/>
                  <w:sz w:val="24"/>
                  <w:szCs w:val="24"/>
                  <w:lang w:eastAsia="ru-RU"/>
                </w:rPr>
                <w:t>https://m.edsoo.ru/f5eacc82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Безопасная эксплуатация наблюдения за приборами и местами общего пользования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8" w:history="1">
              <w:r w:rsidRPr="0006192F">
                <w:rPr>
                  <w:rFonts w:ascii="inherit" w:eastAsia="Times New Roman" w:hAnsi="inherit" w:cs="Times New Roman"/>
                  <w:color w:val="0000FF"/>
                  <w:sz w:val="24"/>
                  <w:szCs w:val="24"/>
                  <w:lang w:eastAsia="ru-RU"/>
                </w:rPr>
                <w:t>https://m.edsoo.ru/f5eacdf4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Пожарная безопасность в быту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29" w:history="1">
              <w:r w:rsidRPr="0006192F">
                <w:rPr>
                  <w:rFonts w:ascii="inherit" w:eastAsia="Times New Roman" w:hAnsi="inherit" w:cs="Times New Roman"/>
                  <w:color w:val="0000FF"/>
                  <w:sz w:val="24"/>
                  <w:szCs w:val="24"/>
                  <w:lang w:eastAsia="ru-RU"/>
                </w:rPr>
                <w:t>https://m.edsoo.ru/f5eacf84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Предупреждение возникновения криминального характера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Безопасные действия при авариях на </w:t>
            </w:r>
            <w:r w:rsidRPr="0006192F">
              <w:rPr>
                <w:rFonts w:ascii="inherit" w:eastAsia="Times New Roman" w:hAnsi="inherit" w:cs="Times New Roman"/>
                <w:sz w:val="24"/>
                <w:szCs w:val="24"/>
                <w:lang w:eastAsia="ru-RU"/>
              </w:rPr>
              <w:lastRenderedPageBreak/>
              <w:t>коммунальных системах жизнеобеспечения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0" w:history="1">
              <w:r w:rsidRPr="0006192F">
                <w:rPr>
                  <w:rFonts w:ascii="inherit" w:eastAsia="Times New Roman" w:hAnsi="inherit" w:cs="Times New Roman"/>
                  <w:color w:val="0000FF"/>
                  <w:sz w:val="24"/>
                  <w:szCs w:val="24"/>
                  <w:lang w:eastAsia="ru-RU"/>
                </w:rPr>
                <w:t>https://m.edsoo.ru/f5ead51a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Правила дорожного движения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1" w:history="1">
              <w:r w:rsidRPr="0006192F">
                <w:rPr>
                  <w:rFonts w:ascii="inherit" w:eastAsia="Times New Roman" w:hAnsi="inherit" w:cs="Times New Roman"/>
                  <w:color w:val="0000FF"/>
                  <w:sz w:val="24"/>
                  <w:szCs w:val="24"/>
                  <w:lang w:eastAsia="ru-RU"/>
                </w:rPr>
                <w:t>https://m.edsoo.ru/f5ead68c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пешехода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2" w:history="1">
              <w:r w:rsidRPr="0006192F">
                <w:rPr>
                  <w:rFonts w:ascii="inherit" w:eastAsia="Times New Roman" w:hAnsi="inherit" w:cs="Times New Roman"/>
                  <w:color w:val="0000FF"/>
                  <w:sz w:val="24"/>
                  <w:szCs w:val="24"/>
                  <w:lang w:eastAsia="ru-RU"/>
                </w:rPr>
                <w:t>https://m.edsoo.ru/f5eaefa0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пассажира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3" w:history="1">
              <w:r w:rsidRPr="0006192F">
                <w:rPr>
                  <w:rFonts w:ascii="inherit" w:eastAsia="Times New Roman" w:hAnsi="inherit" w:cs="Times New Roman"/>
                  <w:color w:val="0000FF"/>
                  <w:sz w:val="24"/>
                  <w:szCs w:val="24"/>
                  <w:lang w:eastAsia="ru-RU"/>
                </w:rPr>
                <w:t>https://m.edsoo.ru/f5eaf78e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водителя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4" w:history="1">
              <w:r w:rsidRPr="0006192F">
                <w:rPr>
                  <w:rFonts w:ascii="inherit" w:eastAsia="Times New Roman" w:hAnsi="inherit" w:cs="Times New Roman"/>
                  <w:color w:val="0000FF"/>
                  <w:sz w:val="24"/>
                  <w:szCs w:val="24"/>
                  <w:lang w:eastAsia="ru-RU"/>
                </w:rPr>
                <w:t>https://m.edsoo.ru/f5eaf946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Основная опасность в общественных местах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5" w:history="1">
              <w:r w:rsidRPr="0006192F">
                <w:rPr>
                  <w:rFonts w:ascii="inherit" w:eastAsia="Times New Roman" w:hAnsi="inherit" w:cs="Times New Roman"/>
                  <w:color w:val="0000FF"/>
                  <w:sz w:val="24"/>
                  <w:szCs w:val="24"/>
                  <w:lang w:eastAsia="ru-RU"/>
                </w:rPr>
                <w:t>https://m.edsoo.ru/f5eb038c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пресечении массовых преступлений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6" w:history="1">
              <w:r w:rsidRPr="0006192F">
                <w:rPr>
                  <w:rFonts w:ascii="inherit" w:eastAsia="Times New Roman" w:hAnsi="inherit" w:cs="Times New Roman"/>
                  <w:color w:val="0000FF"/>
                  <w:sz w:val="24"/>
                  <w:szCs w:val="24"/>
                  <w:lang w:eastAsia="ru-RU"/>
                </w:rPr>
                <w:t>https://m.edsoo.ru/f5eb06f2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Пожарная безопасность в общественных местах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7" w:history="1">
              <w:r w:rsidRPr="0006192F">
                <w:rPr>
                  <w:rFonts w:ascii="inherit" w:eastAsia="Times New Roman" w:hAnsi="inherit" w:cs="Times New Roman"/>
                  <w:color w:val="0000FF"/>
                  <w:sz w:val="24"/>
                  <w:szCs w:val="24"/>
                  <w:lang w:eastAsia="ru-RU"/>
                </w:rPr>
                <w:t>https://m.edsoo.ru/f5eb0a76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в рамках криминогенного и антиобщественного характера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Правила безопасного поведения на природе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8" w:history="1">
              <w:r w:rsidRPr="0006192F">
                <w:rPr>
                  <w:rFonts w:ascii="inherit" w:eastAsia="Times New Roman" w:hAnsi="inherit" w:cs="Times New Roman"/>
                  <w:color w:val="0000FF"/>
                  <w:sz w:val="24"/>
                  <w:szCs w:val="24"/>
                  <w:lang w:eastAsia="ru-RU"/>
                </w:rPr>
                <w:t>https://m.edsoo.ru/f5eb0d96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автономном существовании в природной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39" w:history="1">
              <w:r w:rsidRPr="0006192F">
                <w:rPr>
                  <w:rFonts w:ascii="inherit" w:eastAsia="Times New Roman" w:hAnsi="inherit" w:cs="Times New Roman"/>
                  <w:color w:val="0000FF"/>
                  <w:sz w:val="24"/>
                  <w:szCs w:val="24"/>
                  <w:lang w:eastAsia="ru-RU"/>
                </w:rPr>
                <w:t>https://m.edsoo.ru/f5eb14e4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Безопасное поведение на водоёмах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0" w:history="1">
              <w:r w:rsidRPr="0006192F">
                <w:rPr>
                  <w:rFonts w:ascii="inherit" w:eastAsia="Times New Roman" w:hAnsi="inherit" w:cs="Times New Roman"/>
                  <w:color w:val="0000FF"/>
                  <w:sz w:val="24"/>
                  <w:szCs w:val="24"/>
                  <w:lang w:eastAsia="ru-RU"/>
                </w:rPr>
                <w:t>https://m.edsoo.ru/f5eb1da4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Общие представления о здоровье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1" w:history="1">
              <w:r w:rsidRPr="0006192F">
                <w:rPr>
                  <w:rFonts w:ascii="inherit" w:eastAsia="Times New Roman" w:hAnsi="inherit" w:cs="Times New Roman"/>
                  <w:color w:val="0000FF"/>
                  <w:sz w:val="24"/>
                  <w:szCs w:val="24"/>
                  <w:lang w:eastAsia="ru-RU"/>
                </w:rPr>
                <w:t>https://m.edsoo.ru/f5eb279a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Предупреждение и защита от инфекционных заболеваний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2" w:history="1">
              <w:r w:rsidRPr="0006192F">
                <w:rPr>
                  <w:rFonts w:ascii="inherit" w:eastAsia="Times New Roman" w:hAnsi="inherit" w:cs="Times New Roman"/>
                  <w:color w:val="0000FF"/>
                  <w:sz w:val="24"/>
                  <w:szCs w:val="24"/>
                  <w:lang w:eastAsia="ru-RU"/>
                </w:rPr>
                <w:t>https://m.edsoo.ru/f5eb2c0e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22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Предупреждение и защита от неинфекционных заболеваний.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3" w:history="1">
              <w:r w:rsidRPr="0006192F">
                <w:rPr>
                  <w:rFonts w:ascii="inherit" w:eastAsia="Times New Roman" w:hAnsi="inherit" w:cs="Times New Roman"/>
                  <w:color w:val="0000FF"/>
                  <w:sz w:val="24"/>
                  <w:szCs w:val="24"/>
                  <w:lang w:eastAsia="ru-RU"/>
                </w:rPr>
                <w:t>https://m.edsoo.ru/f5eb2d94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4" w:history="1">
              <w:r w:rsidRPr="0006192F">
                <w:rPr>
                  <w:rFonts w:ascii="inherit" w:eastAsia="Times New Roman" w:hAnsi="inherit" w:cs="Times New Roman"/>
                  <w:color w:val="0000FF"/>
                  <w:sz w:val="24"/>
                  <w:szCs w:val="24"/>
                  <w:lang w:eastAsia="ru-RU"/>
                </w:rPr>
                <w:t>https://m.edsoo.ru/f5eb3384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5" w:history="1">
              <w:r w:rsidRPr="0006192F">
                <w:rPr>
                  <w:rFonts w:ascii="inherit" w:eastAsia="Times New Roman" w:hAnsi="inherit" w:cs="Times New Roman"/>
                  <w:color w:val="0000FF"/>
                  <w:sz w:val="24"/>
                  <w:szCs w:val="24"/>
                  <w:lang w:eastAsia="ru-RU"/>
                </w:rPr>
                <w:t>https://m.edsoo.ru/f5eacc82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6" w:history="1">
              <w:r w:rsidRPr="0006192F">
                <w:rPr>
                  <w:rFonts w:ascii="inherit" w:eastAsia="Times New Roman" w:hAnsi="inherit" w:cs="Times New Roman"/>
                  <w:color w:val="0000FF"/>
                  <w:sz w:val="24"/>
                  <w:szCs w:val="24"/>
                  <w:lang w:eastAsia="ru-RU"/>
                </w:rPr>
                <w:t>https://m.edsoo.ru/f5eb37ee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Общение — основа взаимодействия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7" w:history="1">
              <w:r w:rsidRPr="0006192F">
                <w:rPr>
                  <w:rFonts w:ascii="inherit" w:eastAsia="Times New Roman" w:hAnsi="inherit" w:cs="Times New Roman"/>
                  <w:color w:val="0000FF"/>
                  <w:sz w:val="24"/>
                  <w:szCs w:val="24"/>
                  <w:lang w:eastAsia="ru-RU"/>
                </w:rPr>
                <w:t>https://m.edsoo.ru/f5eb3ca8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Манипуляция и способы крепления ее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8" w:history="1">
              <w:r w:rsidRPr="0006192F">
                <w:rPr>
                  <w:rFonts w:ascii="inherit" w:eastAsia="Times New Roman" w:hAnsi="inherit" w:cs="Times New Roman"/>
                  <w:color w:val="0000FF"/>
                  <w:sz w:val="24"/>
                  <w:szCs w:val="24"/>
                  <w:lang w:eastAsia="ru-RU"/>
                </w:rPr>
                <w:t>https://m.edsoo.ru/f5eb3f82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Безопасное поведение и современные увлечения молодёжи</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49" w:history="1">
              <w:r w:rsidRPr="0006192F">
                <w:rPr>
                  <w:rFonts w:ascii="inherit" w:eastAsia="Times New Roman" w:hAnsi="inherit" w:cs="Times New Roman"/>
                  <w:color w:val="0000FF"/>
                  <w:sz w:val="24"/>
                  <w:szCs w:val="24"/>
                  <w:lang w:eastAsia="ru-RU"/>
                </w:rPr>
                <w:t>https://m.edsoo.ru/f5eb4568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Общие принципы безопасности в цифровой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0" w:history="1">
              <w:r w:rsidRPr="0006192F">
                <w:rPr>
                  <w:rFonts w:ascii="inherit" w:eastAsia="Times New Roman" w:hAnsi="inherit" w:cs="Times New Roman"/>
                  <w:color w:val="0000FF"/>
                  <w:sz w:val="24"/>
                  <w:szCs w:val="24"/>
                  <w:lang w:eastAsia="ru-RU"/>
                </w:rPr>
                <w:t>https://m.edsoo.ru/f5eb46da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правила соблюдения правил поведения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1" w:history="1">
              <w:r w:rsidRPr="0006192F">
                <w:rPr>
                  <w:rFonts w:ascii="inherit" w:eastAsia="Times New Roman" w:hAnsi="inherit" w:cs="Times New Roman"/>
                  <w:color w:val="0000FF"/>
                  <w:sz w:val="24"/>
                  <w:szCs w:val="24"/>
                  <w:lang w:eastAsia="ru-RU"/>
                </w:rPr>
                <w:t>https://m.edsoo.ru/f5eb4842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Общественно-государственная система противодействия экстремизму и терроризму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угрозе теракта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совершении теракта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2" w:history="1">
              <w:r w:rsidRPr="0006192F">
                <w:rPr>
                  <w:rFonts w:ascii="inherit" w:eastAsia="Times New Roman" w:hAnsi="inherit" w:cs="Times New Roman"/>
                  <w:color w:val="0000FF"/>
                  <w:sz w:val="24"/>
                  <w:szCs w:val="24"/>
                  <w:lang w:eastAsia="ru-RU"/>
                </w:rPr>
                <w:t>https://m.edsoo.ru/f5eb6192</w:t>
              </w:r>
            </w:hyperlink>
          </w:p>
        </w:tc>
      </w:tr>
      <w:tr w:rsidR="0006192F" w:rsidRPr="0006192F" w:rsidTr="00632503">
        <w:trPr>
          <w:tblCellSpacing w:w="15" w:type="dxa"/>
        </w:trPr>
        <w:tc>
          <w:tcPr>
            <w:tcW w:w="0" w:type="auto"/>
            <w:gridSpan w:val="2"/>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ОБЩЕЕ КОЛИЧЕСТВО ЧАСОВ ПО ПРОГРАММЕ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gridSpan w:val="2"/>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bl>
    <w:p w:rsidR="0006192F" w:rsidRDefault="0006192F" w:rsidP="0006192F">
      <w:pPr>
        <w:spacing w:after="0" w:line="240" w:lineRule="auto"/>
        <w:rPr>
          <w:rFonts w:ascii="Arial" w:eastAsia="Times New Roman" w:hAnsi="Arial" w:cs="Arial"/>
          <w:b/>
          <w:bCs/>
          <w:caps/>
          <w:color w:val="000000"/>
          <w:sz w:val="21"/>
          <w:szCs w:val="21"/>
          <w:lang w:eastAsia="ru-RU"/>
        </w:rPr>
      </w:pPr>
    </w:p>
    <w:p w:rsidR="0006192F" w:rsidRPr="0006192F" w:rsidRDefault="0006192F" w:rsidP="0006192F">
      <w:pPr>
        <w:spacing w:after="0" w:line="240" w:lineRule="auto"/>
        <w:rPr>
          <w:rFonts w:ascii="Times New Roman" w:eastAsia="Times New Roman" w:hAnsi="Times New Roman" w:cs="Times New Roman"/>
          <w:b/>
          <w:bCs/>
          <w:caps/>
          <w:color w:val="000000"/>
          <w:sz w:val="21"/>
          <w:szCs w:val="21"/>
          <w:lang w:eastAsia="ru-RU"/>
        </w:rPr>
      </w:pPr>
      <w:r w:rsidRPr="0006192F">
        <w:rPr>
          <w:rFonts w:ascii="Arial" w:eastAsia="Times New Roman" w:hAnsi="Arial" w:cs="Arial"/>
          <w:b/>
          <w:bCs/>
          <w:caps/>
          <w:color w:val="000000"/>
          <w:sz w:val="21"/>
          <w:szCs w:val="21"/>
          <w:lang w:eastAsia="ru-RU"/>
        </w:rPr>
        <w:lastRenderedPageBreak/>
        <w:t>9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6"/>
        <w:gridCol w:w="5275"/>
        <w:gridCol w:w="672"/>
        <w:gridCol w:w="1781"/>
        <w:gridCol w:w="1838"/>
        <w:gridCol w:w="1237"/>
        <w:gridCol w:w="3798"/>
      </w:tblGrid>
      <w:tr w:rsidR="0006192F" w:rsidRPr="0006192F" w:rsidTr="00632503">
        <w:trPr>
          <w:tblHeader/>
          <w:tblCellSpacing w:w="15" w:type="dxa"/>
        </w:trPr>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 </w:t>
            </w:r>
            <w:proofErr w:type="gramStart"/>
            <w:r w:rsidRPr="0006192F">
              <w:rPr>
                <w:rFonts w:ascii="inherit" w:eastAsia="Times New Roman" w:hAnsi="inherit" w:cs="Times New Roman"/>
                <w:sz w:val="24"/>
                <w:szCs w:val="24"/>
                <w:lang w:eastAsia="ru-RU"/>
              </w:rPr>
              <w:t>п</w:t>
            </w:r>
            <w:proofErr w:type="gramEnd"/>
            <w:r w:rsidRPr="0006192F">
              <w:rPr>
                <w:rFonts w:ascii="inherit" w:eastAsia="Times New Roman" w:hAnsi="inherit" w:cs="Times New Roman"/>
                <w:sz w:val="24"/>
                <w:szCs w:val="24"/>
                <w:lang w:eastAsia="ru-RU"/>
              </w:rPr>
              <w:t>/п</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Тема урока</w:t>
            </w:r>
          </w:p>
        </w:tc>
        <w:tc>
          <w:tcPr>
            <w:tcW w:w="0" w:type="auto"/>
            <w:gridSpan w:val="3"/>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Количество часов</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Дата изучения</w:t>
            </w:r>
          </w:p>
        </w:tc>
        <w:tc>
          <w:tcPr>
            <w:tcW w:w="0" w:type="auto"/>
            <w:vMerge w:val="restart"/>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Электронные цифровые образовательные ресурсы</w:t>
            </w:r>
          </w:p>
        </w:tc>
      </w:tr>
      <w:tr w:rsidR="0006192F" w:rsidRPr="0006192F" w:rsidTr="00632503">
        <w:trPr>
          <w:tblHeader/>
          <w:tblCellSpacing w:w="15" w:type="dxa"/>
        </w:trPr>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vAlign w:val="center"/>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Всего</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Контрольные работы</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Практические работы</w:t>
            </w: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vMerge/>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Пожарная безопасность в быту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пассажира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3" w:history="1">
              <w:r w:rsidRPr="0006192F">
                <w:rPr>
                  <w:rFonts w:ascii="inherit" w:eastAsia="Times New Roman" w:hAnsi="inherit" w:cs="Times New Roman"/>
                  <w:color w:val="0000FF"/>
                  <w:sz w:val="24"/>
                  <w:szCs w:val="24"/>
                  <w:lang w:eastAsia="ru-RU"/>
                </w:rPr>
                <w:t>https://m.edsoo.ru/f5eaf78e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водителя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4" w:history="1">
              <w:r w:rsidRPr="0006192F">
                <w:rPr>
                  <w:rFonts w:ascii="inherit" w:eastAsia="Times New Roman" w:hAnsi="inherit" w:cs="Times New Roman"/>
                  <w:color w:val="0000FF"/>
                  <w:sz w:val="24"/>
                  <w:szCs w:val="24"/>
                  <w:lang w:eastAsia="ru-RU"/>
                </w:rPr>
                <w:t>https://m.edsoo.ru/f5eaf946</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дорожно-транспортных происшествиях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5" w:history="1">
              <w:r w:rsidRPr="0006192F">
                <w:rPr>
                  <w:rFonts w:ascii="inherit" w:eastAsia="Times New Roman" w:hAnsi="inherit" w:cs="Times New Roman"/>
                  <w:color w:val="0000FF"/>
                  <w:sz w:val="24"/>
                  <w:szCs w:val="24"/>
                  <w:lang w:eastAsia="ru-RU"/>
                </w:rPr>
                <w:t>https://m.edsoo.ru/f5eafef0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Безопасность пассажиров на различных видах транспорта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6" w:history="1">
              <w:r w:rsidRPr="0006192F">
                <w:rPr>
                  <w:rFonts w:ascii="inherit" w:eastAsia="Times New Roman" w:hAnsi="inherit" w:cs="Times New Roman"/>
                  <w:color w:val="0000FF"/>
                  <w:sz w:val="24"/>
                  <w:szCs w:val="24"/>
                  <w:lang w:eastAsia="ru-RU"/>
                </w:rPr>
                <w:t>https://m.edsoo.ru/f5eafd42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при обнаружении на транспорте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7" w:history="1">
              <w:r w:rsidRPr="0006192F">
                <w:rPr>
                  <w:rFonts w:ascii="inherit" w:eastAsia="Times New Roman" w:hAnsi="inherit" w:cs="Times New Roman"/>
                  <w:color w:val="0000FF"/>
                  <w:sz w:val="24"/>
                  <w:szCs w:val="24"/>
                  <w:lang w:eastAsia="ru-RU"/>
                </w:rPr>
                <w:t>https://m.edsoo.ru/f5eb0210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Пожарная безопасность в общественных местах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8" w:history="1">
              <w:r w:rsidRPr="0006192F">
                <w:rPr>
                  <w:rFonts w:ascii="inherit" w:eastAsia="Times New Roman" w:hAnsi="inherit" w:cs="Times New Roman"/>
                  <w:color w:val="0000FF"/>
                  <w:sz w:val="24"/>
                  <w:szCs w:val="24"/>
                  <w:lang w:eastAsia="ru-RU"/>
                </w:rPr>
                <w:t>https://m.edsoo.ru/f5eb0c10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в рамках криминогенного и антиобщественного характера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59" w:history="1">
              <w:r w:rsidRPr="0006192F">
                <w:rPr>
                  <w:rFonts w:ascii="inherit" w:eastAsia="Times New Roman" w:hAnsi="inherit" w:cs="Times New Roman"/>
                  <w:color w:val="0000FF"/>
                  <w:sz w:val="24"/>
                  <w:szCs w:val="24"/>
                  <w:lang w:eastAsia="ru-RU"/>
                </w:rPr>
                <w:t>https://m.edsoo.ru/f5eb0c10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автономном существовании в природной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0" w:history="1">
              <w:r w:rsidRPr="0006192F">
                <w:rPr>
                  <w:rFonts w:ascii="inherit" w:eastAsia="Times New Roman" w:hAnsi="inherit" w:cs="Times New Roman"/>
                  <w:color w:val="0000FF"/>
                  <w:sz w:val="24"/>
                  <w:szCs w:val="24"/>
                  <w:lang w:eastAsia="ru-RU"/>
                </w:rPr>
                <w:t>https://m.edsoo.ru/f5eb14e4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Пожарная безопасность в природной среде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1" w:history="1">
              <w:r w:rsidRPr="0006192F">
                <w:rPr>
                  <w:rFonts w:ascii="inherit" w:eastAsia="Times New Roman" w:hAnsi="inherit" w:cs="Times New Roman"/>
                  <w:color w:val="0000FF"/>
                  <w:sz w:val="24"/>
                  <w:szCs w:val="24"/>
                  <w:lang w:eastAsia="ru-RU"/>
                </w:rPr>
                <w:t>https://m.edsoo.ru/f5eb0efe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Безопасное поведение в горах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2" w:history="1">
              <w:r w:rsidRPr="0006192F">
                <w:rPr>
                  <w:rFonts w:ascii="inherit" w:eastAsia="Times New Roman" w:hAnsi="inherit" w:cs="Times New Roman"/>
                  <w:color w:val="0000FF"/>
                  <w:sz w:val="24"/>
                  <w:szCs w:val="24"/>
                  <w:lang w:eastAsia="ru-RU"/>
                </w:rPr>
                <w:t>https://m.edsoo.ru/f5eb1ac0</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Безопасное поведение на водоёмах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3" w:history="1">
              <w:r w:rsidRPr="0006192F">
                <w:rPr>
                  <w:rFonts w:ascii="inherit" w:eastAsia="Times New Roman" w:hAnsi="inherit" w:cs="Times New Roman"/>
                  <w:color w:val="0000FF"/>
                  <w:sz w:val="24"/>
                  <w:szCs w:val="24"/>
                  <w:lang w:eastAsia="ru-RU"/>
                </w:rPr>
                <w:t>https://m.edsoo.ru/f5eb1da4</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угрозе наводнения, цунами</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4" w:history="1">
              <w:r w:rsidRPr="0006192F">
                <w:rPr>
                  <w:rFonts w:ascii="inherit" w:eastAsia="Times New Roman" w:hAnsi="inherit" w:cs="Times New Roman"/>
                  <w:color w:val="0000FF"/>
                  <w:sz w:val="24"/>
                  <w:szCs w:val="24"/>
                  <w:lang w:eastAsia="ru-RU"/>
                </w:rPr>
                <w:t>https://m.edsoo.ru/f5eb209c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Безопасные действия при урагане, буре, смерче, </w:t>
            </w:r>
            <w:r w:rsidRPr="0006192F">
              <w:rPr>
                <w:rFonts w:ascii="inherit" w:eastAsia="Times New Roman" w:hAnsi="inherit" w:cs="Times New Roman"/>
                <w:sz w:val="24"/>
                <w:szCs w:val="24"/>
                <w:lang w:eastAsia="ru-RU"/>
              </w:rPr>
              <w:lastRenderedPageBreak/>
              <w:t>грозе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5" w:history="1">
              <w:r w:rsidRPr="0006192F">
                <w:rPr>
                  <w:rFonts w:ascii="inherit" w:eastAsia="Times New Roman" w:hAnsi="inherit" w:cs="Times New Roman"/>
                  <w:color w:val="0000FF"/>
                  <w:sz w:val="24"/>
                  <w:szCs w:val="24"/>
                  <w:lang w:eastAsia="ru-RU"/>
                </w:rPr>
                <w:t>https://m.edsoo.ru/f5eb222c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15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угрозе землетрясений, извержения вулкана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6" w:history="1">
              <w:r w:rsidRPr="0006192F">
                <w:rPr>
                  <w:rFonts w:ascii="inherit" w:eastAsia="Times New Roman" w:hAnsi="inherit" w:cs="Times New Roman"/>
                  <w:color w:val="0000FF"/>
                  <w:sz w:val="24"/>
                  <w:szCs w:val="24"/>
                  <w:lang w:eastAsia="ru-RU"/>
                </w:rPr>
                <w:t>https://m.edsoo.ru/f5eb23a8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Экология и ее значение для развития общества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Психическое здоровье и психологическое благополучие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7" w:history="1">
              <w:r w:rsidRPr="0006192F">
                <w:rPr>
                  <w:rFonts w:ascii="inherit" w:eastAsia="Times New Roman" w:hAnsi="inherit" w:cs="Times New Roman"/>
                  <w:color w:val="0000FF"/>
                  <w:sz w:val="24"/>
                  <w:szCs w:val="24"/>
                  <w:lang w:eastAsia="ru-RU"/>
                </w:rPr>
                <w:t>https://m.edsoo.ru/f5eb3078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8" w:history="1">
              <w:r w:rsidRPr="0006192F">
                <w:rPr>
                  <w:rFonts w:ascii="inherit" w:eastAsia="Times New Roman" w:hAnsi="inherit" w:cs="Times New Roman"/>
                  <w:color w:val="0000FF"/>
                  <w:sz w:val="24"/>
                  <w:szCs w:val="24"/>
                  <w:lang w:eastAsia="ru-RU"/>
                </w:rPr>
                <w:t>https://m.edsoo.ru/f5eb350a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69" w:history="1">
              <w:r w:rsidRPr="0006192F">
                <w:rPr>
                  <w:rFonts w:ascii="inherit" w:eastAsia="Times New Roman" w:hAnsi="inherit" w:cs="Times New Roman"/>
                  <w:color w:val="0000FF"/>
                  <w:sz w:val="24"/>
                  <w:szCs w:val="24"/>
                  <w:lang w:eastAsia="ru-RU"/>
                </w:rPr>
                <w:t>https://m.edsoo.ru/f5eb367c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Общение — основа взаимодействия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0" w:history="1">
              <w:r w:rsidRPr="0006192F">
                <w:rPr>
                  <w:rFonts w:ascii="inherit" w:eastAsia="Times New Roman" w:hAnsi="inherit" w:cs="Times New Roman"/>
                  <w:color w:val="0000FF"/>
                  <w:sz w:val="24"/>
                  <w:szCs w:val="24"/>
                  <w:lang w:eastAsia="ru-RU"/>
                </w:rPr>
                <w:t>https://m.edsoo.ru/f5eb3ca8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способы избегания и разрешения конфликтных ситуаций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1" w:history="1">
              <w:r w:rsidRPr="0006192F">
                <w:rPr>
                  <w:rFonts w:ascii="inherit" w:eastAsia="Times New Roman" w:hAnsi="inherit" w:cs="Times New Roman"/>
                  <w:color w:val="0000FF"/>
                  <w:sz w:val="24"/>
                  <w:szCs w:val="24"/>
                  <w:lang w:eastAsia="ru-RU"/>
                </w:rPr>
                <w:t>https://m.edsoo.ru/f5eb425c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Манипуляция и способы крепления ее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2" w:history="1">
              <w:r w:rsidRPr="0006192F">
                <w:rPr>
                  <w:rFonts w:ascii="inherit" w:eastAsia="Times New Roman" w:hAnsi="inherit" w:cs="Times New Roman"/>
                  <w:color w:val="0000FF"/>
                  <w:sz w:val="24"/>
                  <w:szCs w:val="24"/>
                  <w:lang w:eastAsia="ru-RU"/>
                </w:rPr>
                <w:t>https://m.edsoo.ru/f5eb40ea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Безопасное поведение и современные увлечения молодёжи</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3" w:history="1">
              <w:r w:rsidRPr="0006192F">
                <w:rPr>
                  <w:rFonts w:ascii="inherit" w:eastAsia="Times New Roman" w:hAnsi="inherit" w:cs="Times New Roman"/>
                  <w:color w:val="0000FF"/>
                  <w:sz w:val="24"/>
                  <w:szCs w:val="24"/>
                  <w:lang w:eastAsia="ru-RU"/>
                </w:rPr>
                <w:t>https://m.edsoo.ru/f5eb4568</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Опасные программы и явления окружающей среды</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4" w:history="1">
              <w:r w:rsidRPr="0006192F">
                <w:rPr>
                  <w:rFonts w:ascii="inherit" w:eastAsia="Times New Roman" w:hAnsi="inherit" w:cs="Times New Roman"/>
                  <w:color w:val="0000FF"/>
                  <w:sz w:val="24"/>
                  <w:szCs w:val="24"/>
                  <w:lang w:eastAsia="ru-RU"/>
                </w:rPr>
                <w:t>https://m.edsoo.ru/f5eb4842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25</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правила соблюдения правил поведения</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5" w:history="1">
              <w:r w:rsidRPr="0006192F">
                <w:rPr>
                  <w:rFonts w:ascii="inherit" w:eastAsia="Times New Roman" w:hAnsi="inherit" w:cs="Times New Roman"/>
                  <w:color w:val="0000FF"/>
                  <w:sz w:val="24"/>
                  <w:szCs w:val="24"/>
                  <w:lang w:eastAsia="ru-RU"/>
                </w:rPr>
                <w:t>https://m.edsoo.ru/f5eb46da</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26</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Деструктивные атаки в Интернете и защита от них</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6" w:history="1">
              <w:r w:rsidRPr="0006192F">
                <w:rPr>
                  <w:rFonts w:ascii="inherit" w:eastAsia="Times New Roman" w:hAnsi="inherit" w:cs="Times New Roman"/>
                  <w:color w:val="0000FF"/>
                  <w:sz w:val="24"/>
                  <w:szCs w:val="24"/>
                  <w:lang w:eastAsia="ru-RU"/>
                </w:rPr>
                <w:t>https://m.edsoo.ru/f5eb4d4c</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27</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Общественно-государственная система противодействия экстремизму и терроризму</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lastRenderedPageBreak/>
              <w:t>28</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угрозе теракта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29</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совершении теракта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30</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Безопасные действия при совершении теракта</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31</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Роль личности, общества и государства в предупреждении и ликвидации последствий ситуаций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7" w:history="1">
              <w:r w:rsidRPr="0006192F">
                <w:rPr>
                  <w:rFonts w:ascii="inherit" w:eastAsia="Times New Roman" w:hAnsi="inherit" w:cs="Times New Roman"/>
                  <w:color w:val="0000FF"/>
                  <w:sz w:val="24"/>
                  <w:szCs w:val="24"/>
                  <w:lang w:eastAsia="ru-RU"/>
                </w:rPr>
                <w:t>https://m.edsoo.ru/f5eb6192</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32</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Роль личности, общества и государства в предупреждении и ликвидации последствий ситуаций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33</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Мероприятия по предупреждению и ликвидации происшествий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8" w:history="1">
              <w:r w:rsidRPr="0006192F">
                <w:rPr>
                  <w:rFonts w:ascii="inherit" w:eastAsia="Times New Roman" w:hAnsi="inherit" w:cs="Times New Roman"/>
                  <w:color w:val="0000FF"/>
                  <w:sz w:val="24"/>
                  <w:szCs w:val="24"/>
                  <w:lang w:eastAsia="ru-RU"/>
                </w:rPr>
                <w:t>https://m.edsoo.ru/f5eb644e</w:t>
              </w:r>
            </w:hyperlink>
          </w:p>
        </w:tc>
      </w:tr>
      <w:tr w:rsidR="0006192F" w:rsidRPr="0006192F" w:rsidTr="00632503">
        <w:trPr>
          <w:tblCellSpacing w:w="15" w:type="dxa"/>
        </w:trPr>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Мероприятия по предупреждению и ликвидации происшествий</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1</w:t>
            </w: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c>
          <w:tcPr>
            <w:tcW w:w="0" w:type="auto"/>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 xml:space="preserve">Библиотека ЦОК </w:t>
            </w:r>
            <w:hyperlink r:id="rId79" w:history="1">
              <w:r w:rsidRPr="0006192F">
                <w:rPr>
                  <w:rFonts w:ascii="inherit" w:eastAsia="Times New Roman" w:hAnsi="inherit" w:cs="Times New Roman"/>
                  <w:color w:val="0000FF"/>
                  <w:sz w:val="24"/>
                  <w:szCs w:val="24"/>
                  <w:lang w:eastAsia="ru-RU"/>
                </w:rPr>
                <w:t>https://m.edsoo.ru/f5eb65c0</w:t>
              </w:r>
            </w:hyperlink>
          </w:p>
        </w:tc>
      </w:tr>
      <w:tr w:rsidR="0006192F" w:rsidRPr="0006192F" w:rsidTr="00632503">
        <w:trPr>
          <w:tblCellSpacing w:w="15" w:type="dxa"/>
        </w:trPr>
        <w:tc>
          <w:tcPr>
            <w:tcW w:w="0" w:type="auto"/>
            <w:gridSpan w:val="2"/>
            <w:hideMark/>
          </w:tcPr>
          <w:p w:rsidR="0006192F" w:rsidRPr="0006192F" w:rsidRDefault="0006192F" w:rsidP="0006192F">
            <w:pPr>
              <w:spacing w:before="100" w:beforeAutospacing="1" w:after="100" w:afterAutospacing="1" w:line="240" w:lineRule="auto"/>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ОБЩЕЕ КОЛИЧЕСТВО ЧАСОВ ПО ПРОГРАММЕ</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34</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hideMark/>
          </w:tcPr>
          <w:p w:rsidR="0006192F" w:rsidRPr="0006192F" w:rsidRDefault="0006192F" w:rsidP="0006192F">
            <w:pPr>
              <w:spacing w:after="0" w:line="240" w:lineRule="auto"/>
              <w:jc w:val="center"/>
              <w:rPr>
                <w:rFonts w:ascii="inherit" w:eastAsia="Times New Roman" w:hAnsi="inherit" w:cs="Times New Roman"/>
                <w:sz w:val="24"/>
                <w:szCs w:val="24"/>
                <w:lang w:eastAsia="ru-RU"/>
              </w:rPr>
            </w:pPr>
            <w:r w:rsidRPr="0006192F">
              <w:rPr>
                <w:rFonts w:ascii="inherit" w:eastAsia="Times New Roman" w:hAnsi="inherit" w:cs="Times New Roman"/>
                <w:sz w:val="24"/>
                <w:szCs w:val="24"/>
                <w:lang w:eastAsia="ru-RU"/>
              </w:rPr>
              <w:t>0</w:t>
            </w:r>
          </w:p>
        </w:tc>
        <w:tc>
          <w:tcPr>
            <w:tcW w:w="0" w:type="auto"/>
            <w:gridSpan w:val="2"/>
            <w:hideMark/>
          </w:tcPr>
          <w:p w:rsidR="0006192F" w:rsidRPr="0006192F" w:rsidRDefault="0006192F" w:rsidP="0006192F">
            <w:pPr>
              <w:spacing w:after="0" w:line="240" w:lineRule="auto"/>
              <w:rPr>
                <w:rFonts w:ascii="inherit" w:eastAsia="Times New Roman" w:hAnsi="inherit" w:cs="Times New Roman"/>
                <w:sz w:val="24"/>
                <w:szCs w:val="24"/>
                <w:lang w:eastAsia="ru-RU"/>
              </w:rPr>
            </w:pPr>
          </w:p>
        </w:tc>
      </w:tr>
    </w:tbl>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632503" w:rsidRDefault="00632503"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632503" w:rsidRDefault="00632503"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632503" w:rsidRDefault="00632503"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632503" w:rsidRDefault="00632503"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bookmarkStart w:id="0" w:name="_GoBack"/>
      <w:bookmarkEnd w:id="0"/>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Default="0006192F" w:rsidP="0006192F">
      <w:pPr>
        <w:shd w:val="clear" w:color="auto" w:fill="FFFFFF"/>
        <w:spacing w:after="0" w:line="240" w:lineRule="auto"/>
        <w:rPr>
          <w:rFonts w:ascii="Times New Roman" w:eastAsia="Times New Roman" w:hAnsi="Times New Roman" w:cs="Times New Roman"/>
          <w:b/>
          <w:bCs/>
          <w:color w:val="333333"/>
          <w:sz w:val="28"/>
          <w:szCs w:val="28"/>
          <w:lang w:eastAsia="ru-RU"/>
        </w:rPr>
      </w:pPr>
    </w:p>
    <w:p w:rsidR="0006192F" w:rsidRPr="0006192F" w:rsidRDefault="0006192F" w:rsidP="0006192F">
      <w:pPr>
        <w:shd w:val="clear" w:color="auto" w:fill="FFFFFF"/>
        <w:spacing w:after="0" w:line="24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w:t>
      </w:r>
      <w:r w:rsidRPr="0006192F">
        <w:rPr>
          <w:rFonts w:ascii="Times New Roman" w:eastAsia="Times New Roman" w:hAnsi="Times New Roman" w:cs="Times New Roman"/>
          <w:color w:val="333333"/>
          <w:sz w:val="21"/>
          <w:szCs w:val="21"/>
          <w:lang w:eastAsia="ru-RU"/>
        </w:rPr>
        <w:t>‌​</w:t>
      </w: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w:t>
      </w:r>
    </w:p>
    <w:p w:rsidR="0006192F" w:rsidRPr="0006192F" w:rsidRDefault="0006192F" w:rsidP="0006192F">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1"/>
          <w:szCs w:val="21"/>
          <w:lang w:eastAsia="ru-RU"/>
        </w:rPr>
        <w:t>​</w:t>
      </w: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aps/>
          <w:color w:val="000000"/>
          <w:sz w:val="28"/>
          <w:szCs w:val="28"/>
          <w:lang w:eastAsia="ru-RU"/>
        </w:rPr>
        <w:t>МЕТОДИЧЕСКИЕ МАТЕРИАЛЫ ДЛЯ УЧИТЕЛЯ</w:t>
      </w: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w:t>
      </w:r>
      <w:r w:rsidRPr="0006192F">
        <w:rPr>
          <w:rFonts w:ascii="Times New Roman" w:eastAsia="Times New Roman" w:hAnsi="Times New Roman" w:cs="Times New Roman"/>
          <w:color w:val="333333"/>
          <w:sz w:val="21"/>
          <w:szCs w:val="21"/>
          <w:lang w:eastAsia="ru-RU"/>
        </w:rPr>
        <w:t>​</w:t>
      </w:r>
    </w:p>
    <w:p w:rsidR="0006192F" w:rsidRPr="0006192F" w:rsidRDefault="0006192F" w:rsidP="0006192F">
      <w:pPr>
        <w:shd w:val="clear" w:color="auto" w:fill="FFFFFF"/>
        <w:spacing w:before="240" w:after="120" w:line="240" w:lineRule="auto"/>
        <w:rPr>
          <w:rFonts w:ascii="Times New Roman" w:eastAsia="Times New Roman" w:hAnsi="Times New Roman" w:cs="Times New Roman"/>
          <w:color w:val="333333"/>
          <w:sz w:val="21"/>
          <w:szCs w:val="21"/>
          <w:lang w:eastAsia="ru-RU"/>
        </w:rPr>
      </w:pPr>
    </w:p>
    <w:p w:rsidR="0006192F" w:rsidRPr="0006192F" w:rsidRDefault="0006192F" w:rsidP="0006192F">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F83181" w:rsidRPr="00797EF3" w:rsidRDefault="0006192F" w:rsidP="00797EF3">
      <w:pPr>
        <w:shd w:val="clear" w:color="auto" w:fill="FFFFFF"/>
        <w:spacing w:after="0" w:line="480" w:lineRule="auto"/>
        <w:rPr>
          <w:rFonts w:ascii="Times New Roman" w:eastAsia="Times New Roman" w:hAnsi="Times New Roman" w:cs="Times New Roman"/>
          <w:color w:val="333333"/>
          <w:sz w:val="21"/>
          <w:szCs w:val="21"/>
          <w:lang w:eastAsia="ru-RU"/>
        </w:rPr>
      </w:pPr>
      <w:r w:rsidRPr="0006192F">
        <w:rPr>
          <w:rFonts w:ascii="Times New Roman" w:eastAsia="Times New Roman" w:hAnsi="Times New Roman" w:cs="Times New Roman"/>
          <w:color w:val="333333"/>
          <w:sz w:val="24"/>
          <w:szCs w:val="24"/>
          <w:lang w:eastAsia="ru-RU"/>
        </w:rPr>
        <w:t>​</w:t>
      </w:r>
    </w:p>
    <w:sectPr w:rsidR="00F83181" w:rsidRPr="00797EF3" w:rsidSect="00797EF3">
      <w:pgSz w:w="16838" w:h="11906" w:orient="landscape"/>
      <w:pgMar w:top="850"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94E4D"/>
    <w:multiLevelType w:val="multilevel"/>
    <w:tmpl w:val="4892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B2D"/>
    <w:rsid w:val="0006192F"/>
    <w:rsid w:val="000967CB"/>
    <w:rsid w:val="00317412"/>
    <w:rsid w:val="0033593C"/>
    <w:rsid w:val="00632503"/>
    <w:rsid w:val="006F0B2D"/>
    <w:rsid w:val="00797EF3"/>
    <w:rsid w:val="00F17407"/>
    <w:rsid w:val="00F8268E"/>
    <w:rsid w:val="00F8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1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192F"/>
    <w:rPr>
      <w:b/>
      <w:bCs/>
    </w:rPr>
  </w:style>
  <w:style w:type="character" w:customStyle="1" w:styleId="placeholder-mask">
    <w:name w:val="placeholder-mask"/>
    <w:basedOn w:val="a0"/>
    <w:rsid w:val="0006192F"/>
  </w:style>
  <w:style w:type="character" w:customStyle="1" w:styleId="placeholder">
    <w:name w:val="placeholder"/>
    <w:basedOn w:val="a0"/>
    <w:rsid w:val="0006192F"/>
  </w:style>
  <w:style w:type="character" w:styleId="a5">
    <w:name w:val="Hyperlink"/>
    <w:basedOn w:val="a0"/>
    <w:uiPriority w:val="99"/>
    <w:semiHidden/>
    <w:unhideWhenUsed/>
    <w:rsid w:val="0006192F"/>
    <w:rPr>
      <w:color w:val="0000FF"/>
      <w:u w:val="single"/>
    </w:rPr>
  </w:style>
  <w:style w:type="character" w:styleId="a6">
    <w:name w:val="FollowedHyperlink"/>
    <w:basedOn w:val="a0"/>
    <w:uiPriority w:val="99"/>
    <w:semiHidden/>
    <w:unhideWhenUsed/>
    <w:rsid w:val="0006192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1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192F"/>
    <w:rPr>
      <w:b/>
      <w:bCs/>
    </w:rPr>
  </w:style>
  <w:style w:type="character" w:customStyle="1" w:styleId="placeholder-mask">
    <w:name w:val="placeholder-mask"/>
    <w:basedOn w:val="a0"/>
    <w:rsid w:val="0006192F"/>
  </w:style>
  <w:style w:type="character" w:customStyle="1" w:styleId="placeholder">
    <w:name w:val="placeholder"/>
    <w:basedOn w:val="a0"/>
    <w:rsid w:val="0006192F"/>
  </w:style>
  <w:style w:type="character" w:styleId="a5">
    <w:name w:val="Hyperlink"/>
    <w:basedOn w:val="a0"/>
    <w:uiPriority w:val="99"/>
    <w:semiHidden/>
    <w:unhideWhenUsed/>
    <w:rsid w:val="0006192F"/>
    <w:rPr>
      <w:color w:val="0000FF"/>
      <w:u w:val="single"/>
    </w:rPr>
  </w:style>
  <w:style w:type="character" w:styleId="a6">
    <w:name w:val="FollowedHyperlink"/>
    <w:basedOn w:val="a0"/>
    <w:uiPriority w:val="99"/>
    <w:semiHidden/>
    <w:unhideWhenUsed/>
    <w:rsid w:val="0006192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85116">
      <w:bodyDiv w:val="1"/>
      <w:marLeft w:val="0"/>
      <w:marRight w:val="0"/>
      <w:marTop w:val="0"/>
      <w:marBottom w:val="0"/>
      <w:divBdr>
        <w:top w:val="none" w:sz="0" w:space="0" w:color="auto"/>
        <w:left w:val="none" w:sz="0" w:space="0" w:color="auto"/>
        <w:bottom w:val="none" w:sz="0" w:space="0" w:color="auto"/>
        <w:right w:val="none" w:sz="0" w:space="0" w:color="auto"/>
      </w:divBdr>
      <w:divsChild>
        <w:div w:id="699281740">
          <w:marLeft w:val="0"/>
          <w:marRight w:val="0"/>
          <w:marTop w:val="0"/>
          <w:marBottom w:val="0"/>
          <w:divBdr>
            <w:top w:val="none" w:sz="0" w:space="0" w:color="auto"/>
            <w:left w:val="none" w:sz="0" w:space="0" w:color="auto"/>
            <w:bottom w:val="none" w:sz="0" w:space="0" w:color="auto"/>
            <w:right w:val="none" w:sz="0" w:space="0" w:color="auto"/>
          </w:divBdr>
          <w:divsChild>
            <w:div w:id="494347061">
              <w:marLeft w:val="0"/>
              <w:marRight w:val="0"/>
              <w:marTop w:val="0"/>
              <w:marBottom w:val="0"/>
              <w:divBdr>
                <w:top w:val="none" w:sz="0" w:space="0" w:color="auto"/>
                <w:left w:val="none" w:sz="0" w:space="0" w:color="auto"/>
                <w:bottom w:val="none" w:sz="0" w:space="0" w:color="auto"/>
                <w:right w:val="none" w:sz="0" w:space="0" w:color="auto"/>
              </w:divBdr>
              <w:divsChild>
                <w:div w:id="2039356792">
                  <w:marLeft w:val="0"/>
                  <w:marRight w:val="0"/>
                  <w:marTop w:val="0"/>
                  <w:marBottom w:val="0"/>
                  <w:divBdr>
                    <w:top w:val="none" w:sz="0" w:space="0" w:color="auto"/>
                    <w:left w:val="none" w:sz="0" w:space="0" w:color="auto"/>
                    <w:bottom w:val="none" w:sz="0" w:space="0" w:color="auto"/>
                    <w:right w:val="none" w:sz="0" w:space="0" w:color="auto"/>
                  </w:divBdr>
                  <w:divsChild>
                    <w:div w:id="1877111349">
                      <w:marLeft w:val="0"/>
                      <w:marRight w:val="0"/>
                      <w:marTop w:val="0"/>
                      <w:marBottom w:val="0"/>
                      <w:divBdr>
                        <w:top w:val="none" w:sz="0" w:space="0" w:color="auto"/>
                        <w:left w:val="none" w:sz="0" w:space="0" w:color="auto"/>
                        <w:bottom w:val="none" w:sz="0" w:space="0" w:color="auto"/>
                        <w:right w:val="none" w:sz="0" w:space="0" w:color="auto"/>
                      </w:divBdr>
                      <w:divsChild>
                        <w:div w:id="1759476854">
                          <w:marLeft w:val="0"/>
                          <w:marRight w:val="0"/>
                          <w:marTop w:val="0"/>
                          <w:marBottom w:val="0"/>
                          <w:divBdr>
                            <w:top w:val="none" w:sz="0" w:space="0" w:color="auto"/>
                            <w:left w:val="none" w:sz="0" w:space="0" w:color="auto"/>
                            <w:bottom w:val="none" w:sz="0" w:space="0" w:color="auto"/>
                            <w:right w:val="none" w:sz="0" w:space="0" w:color="auto"/>
                          </w:divBdr>
                          <w:divsChild>
                            <w:div w:id="376439067">
                              <w:marLeft w:val="0"/>
                              <w:marRight w:val="0"/>
                              <w:marTop w:val="0"/>
                              <w:marBottom w:val="0"/>
                              <w:divBdr>
                                <w:top w:val="none" w:sz="0" w:space="0" w:color="auto"/>
                                <w:left w:val="none" w:sz="0" w:space="0" w:color="auto"/>
                                <w:bottom w:val="none" w:sz="0" w:space="0" w:color="auto"/>
                                <w:right w:val="none" w:sz="0" w:space="0" w:color="auto"/>
                              </w:divBdr>
                              <w:divsChild>
                                <w:div w:id="1510027064">
                                  <w:marLeft w:val="0"/>
                                  <w:marRight w:val="0"/>
                                  <w:marTop w:val="0"/>
                                  <w:marBottom w:val="0"/>
                                  <w:divBdr>
                                    <w:top w:val="none" w:sz="0" w:space="0" w:color="auto"/>
                                    <w:left w:val="none" w:sz="0" w:space="0" w:color="auto"/>
                                    <w:bottom w:val="none" w:sz="0" w:space="0" w:color="auto"/>
                                    <w:right w:val="none" w:sz="0" w:space="0" w:color="auto"/>
                                  </w:divBdr>
                                  <w:divsChild>
                                    <w:div w:id="2074545305">
                                      <w:marLeft w:val="0"/>
                                      <w:marRight w:val="0"/>
                                      <w:marTop w:val="0"/>
                                      <w:marBottom w:val="0"/>
                                      <w:divBdr>
                                        <w:top w:val="none" w:sz="0" w:space="0" w:color="auto"/>
                                        <w:left w:val="none" w:sz="0" w:space="0" w:color="auto"/>
                                        <w:bottom w:val="none" w:sz="0" w:space="0" w:color="auto"/>
                                        <w:right w:val="none" w:sz="0" w:space="0" w:color="auto"/>
                                      </w:divBdr>
                                      <w:divsChild>
                                        <w:div w:id="75054849">
                                          <w:marLeft w:val="0"/>
                                          <w:marRight w:val="0"/>
                                          <w:marTop w:val="0"/>
                                          <w:marBottom w:val="0"/>
                                          <w:divBdr>
                                            <w:top w:val="none" w:sz="0" w:space="0" w:color="auto"/>
                                            <w:left w:val="none" w:sz="0" w:space="0" w:color="auto"/>
                                            <w:bottom w:val="none" w:sz="0" w:space="0" w:color="auto"/>
                                            <w:right w:val="none" w:sz="0" w:space="0" w:color="auto"/>
                                          </w:divBdr>
                                          <w:divsChild>
                                            <w:div w:id="414936066">
                                              <w:marLeft w:val="0"/>
                                              <w:marRight w:val="0"/>
                                              <w:marTop w:val="0"/>
                                              <w:marBottom w:val="0"/>
                                              <w:divBdr>
                                                <w:top w:val="none" w:sz="0" w:space="0" w:color="auto"/>
                                                <w:left w:val="none" w:sz="0" w:space="0" w:color="auto"/>
                                                <w:bottom w:val="none" w:sz="0" w:space="0" w:color="auto"/>
                                                <w:right w:val="none" w:sz="0" w:space="0" w:color="auto"/>
                                              </w:divBdr>
                                            </w:div>
                                            <w:div w:id="862980570">
                                              <w:marLeft w:val="0"/>
                                              <w:marRight w:val="0"/>
                                              <w:marTop w:val="0"/>
                                              <w:marBottom w:val="0"/>
                                              <w:divBdr>
                                                <w:top w:val="none" w:sz="0" w:space="0" w:color="auto"/>
                                                <w:left w:val="none" w:sz="0" w:space="0" w:color="auto"/>
                                                <w:bottom w:val="none" w:sz="0" w:space="0" w:color="auto"/>
                                                <w:right w:val="none" w:sz="0" w:space="0" w:color="auto"/>
                                              </w:divBdr>
                                            </w:div>
                                          </w:divsChild>
                                        </w:div>
                                        <w:div w:id="1759129176">
                                          <w:marLeft w:val="0"/>
                                          <w:marRight w:val="0"/>
                                          <w:marTop w:val="0"/>
                                          <w:marBottom w:val="0"/>
                                          <w:divBdr>
                                            <w:top w:val="none" w:sz="0" w:space="0" w:color="auto"/>
                                            <w:left w:val="none" w:sz="0" w:space="0" w:color="auto"/>
                                            <w:bottom w:val="none" w:sz="0" w:space="0" w:color="auto"/>
                                            <w:right w:val="none" w:sz="0" w:space="0" w:color="auto"/>
                                          </w:divBdr>
                                          <w:divsChild>
                                            <w:div w:id="922378552">
                                              <w:marLeft w:val="0"/>
                                              <w:marRight w:val="0"/>
                                              <w:marTop w:val="0"/>
                                              <w:marBottom w:val="0"/>
                                              <w:divBdr>
                                                <w:top w:val="none" w:sz="0" w:space="0" w:color="auto"/>
                                                <w:left w:val="none" w:sz="0" w:space="0" w:color="auto"/>
                                                <w:bottom w:val="none" w:sz="0" w:space="0" w:color="auto"/>
                                                <w:right w:val="none" w:sz="0" w:space="0" w:color="auto"/>
                                              </w:divBdr>
                                            </w:div>
                                            <w:div w:id="908925359">
                                              <w:marLeft w:val="0"/>
                                              <w:marRight w:val="0"/>
                                              <w:marTop w:val="0"/>
                                              <w:marBottom w:val="0"/>
                                              <w:divBdr>
                                                <w:top w:val="none" w:sz="0" w:space="0" w:color="auto"/>
                                                <w:left w:val="none" w:sz="0" w:space="0" w:color="auto"/>
                                                <w:bottom w:val="none" w:sz="0" w:space="0" w:color="auto"/>
                                                <w:right w:val="none" w:sz="0" w:space="0" w:color="auto"/>
                                              </w:divBdr>
                                            </w:div>
                                          </w:divsChild>
                                        </w:div>
                                        <w:div w:id="106974897">
                                          <w:marLeft w:val="0"/>
                                          <w:marRight w:val="0"/>
                                          <w:marTop w:val="0"/>
                                          <w:marBottom w:val="0"/>
                                          <w:divBdr>
                                            <w:top w:val="none" w:sz="0" w:space="0" w:color="auto"/>
                                            <w:left w:val="none" w:sz="0" w:space="0" w:color="auto"/>
                                            <w:bottom w:val="none" w:sz="0" w:space="0" w:color="auto"/>
                                            <w:right w:val="none" w:sz="0" w:space="0" w:color="auto"/>
                                          </w:divBdr>
                                          <w:divsChild>
                                            <w:div w:id="2029943738">
                                              <w:marLeft w:val="0"/>
                                              <w:marRight w:val="0"/>
                                              <w:marTop w:val="0"/>
                                              <w:marBottom w:val="0"/>
                                              <w:divBdr>
                                                <w:top w:val="none" w:sz="0" w:space="0" w:color="auto"/>
                                                <w:left w:val="none" w:sz="0" w:space="0" w:color="auto"/>
                                                <w:bottom w:val="none" w:sz="0" w:space="0" w:color="auto"/>
                                                <w:right w:val="none" w:sz="0" w:space="0" w:color="auto"/>
                                              </w:divBdr>
                                            </w:div>
                                            <w:div w:id="109767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238626">
          <w:marLeft w:val="0"/>
          <w:marRight w:val="0"/>
          <w:marTop w:val="0"/>
          <w:marBottom w:val="0"/>
          <w:divBdr>
            <w:top w:val="none" w:sz="0" w:space="0" w:color="auto"/>
            <w:left w:val="none" w:sz="0" w:space="0" w:color="auto"/>
            <w:bottom w:val="none" w:sz="0" w:space="0" w:color="auto"/>
            <w:right w:val="none" w:sz="0" w:space="0" w:color="auto"/>
          </w:divBdr>
          <w:divsChild>
            <w:div w:id="2001999868">
              <w:marLeft w:val="0"/>
              <w:marRight w:val="0"/>
              <w:marTop w:val="0"/>
              <w:marBottom w:val="0"/>
              <w:divBdr>
                <w:top w:val="none" w:sz="0" w:space="0" w:color="auto"/>
                <w:left w:val="none" w:sz="0" w:space="0" w:color="auto"/>
                <w:bottom w:val="none" w:sz="0" w:space="0" w:color="auto"/>
                <w:right w:val="none" w:sz="0" w:space="0" w:color="auto"/>
              </w:divBdr>
              <w:divsChild>
                <w:div w:id="1521357241">
                  <w:marLeft w:val="0"/>
                  <w:marRight w:val="0"/>
                  <w:marTop w:val="0"/>
                  <w:marBottom w:val="0"/>
                  <w:divBdr>
                    <w:top w:val="none" w:sz="0" w:space="0" w:color="auto"/>
                    <w:left w:val="none" w:sz="0" w:space="0" w:color="auto"/>
                    <w:bottom w:val="none" w:sz="0" w:space="0" w:color="auto"/>
                    <w:right w:val="none" w:sz="0" w:space="0" w:color="auto"/>
                  </w:divBdr>
                  <w:divsChild>
                    <w:div w:id="2017271272">
                      <w:marLeft w:val="0"/>
                      <w:marRight w:val="0"/>
                      <w:marTop w:val="0"/>
                      <w:marBottom w:val="0"/>
                      <w:divBdr>
                        <w:top w:val="none" w:sz="0" w:space="0" w:color="auto"/>
                        <w:left w:val="none" w:sz="0" w:space="0" w:color="auto"/>
                        <w:bottom w:val="none" w:sz="0" w:space="0" w:color="auto"/>
                        <w:right w:val="none" w:sz="0" w:space="0" w:color="auto"/>
                      </w:divBdr>
                      <w:divsChild>
                        <w:div w:id="1905480790">
                          <w:marLeft w:val="0"/>
                          <w:marRight w:val="0"/>
                          <w:marTop w:val="0"/>
                          <w:marBottom w:val="0"/>
                          <w:divBdr>
                            <w:top w:val="none" w:sz="0" w:space="0" w:color="auto"/>
                            <w:left w:val="none" w:sz="0" w:space="0" w:color="auto"/>
                            <w:bottom w:val="none" w:sz="0" w:space="0" w:color="auto"/>
                            <w:right w:val="none" w:sz="0" w:space="0" w:color="auto"/>
                          </w:divBdr>
                          <w:divsChild>
                            <w:div w:id="559362451">
                              <w:marLeft w:val="0"/>
                              <w:marRight w:val="0"/>
                              <w:marTop w:val="0"/>
                              <w:marBottom w:val="0"/>
                              <w:divBdr>
                                <w:top w:val="none" w:sz="0" w:space="0" w:color="auto"/>
                                <w:left w:val="none" w:sz="0" w:space="0" w:color="auto"/>
                                <w:bottom w:val="none" w:sz="0" w:space="0" w:color="auto"/>
                                <w:right w:val="none" w:sz="0" w:space="0" w:color="auto"/>
                              </w:divBdr>
                              <w:divsChild>
                                <w:div w:id="6868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342587">
          <w:marLeft w:val="0"/>
          <w:marRight w:val="0"/>
          <w:marTop w:val="0"/>
          <w:marBottom w:val="0"/>
          <w:divBdr>
            <w:top w:val="none" w:sz="0" w:space="0" w:color="auto"/>
            <w:left w:val="none" w:sz="0" w:space="0" w:color="auto"/>
            <w:bottom w:val="none" w:sz="0" w:space="0" w:color="auto"/>
            <w:right w:val="none" w:sz="0" w:space="0" w:color="auto"/>
          </w:divBdr>
          <w:divsChild>
            <w:div w:id="1795101342">
              <w:marLeft w:val="0"/>
              <w:marRight w:val="0"/>
              <w:marTop w:val="0"/>
              <w:marBottom w:val="0"/>
              <w:divBdr>
                <w:top w:val="none" w:sz="0" w:space="0" w:color="auto"/>
                <w:left w:val="none" w:sz="0" w:space="0" w:color="auto"/>
                <w:bottom w:val="none" w:sz="0" w:space="0" w:color="auto"/>
                <w:right w:val="none" w:sz="0" w:space="0" w:color="auto"/>
              </w:divBdr>
              <w:divsChild>
                <w:div w:id="1426535183">
                  <w:marLeft w:val="0"/>
                  <w:marRight w:val="0"/>
                  <w:marTop w:val="0"/>
                  <w:marBottom w:val="0"/>
                  <w:divBdr>
                    <w:top w:val="none" w:sz="0" w:space="0" w:color="auto"/>
                    <w:left w:val="none" w:sz="0" w:space="0" w:color="auto"/>
                    <w:bottom w:val="none" w:sz="0" w:space="0" w:color="auto"/>
                    <w:right w:val="none" w:sz="0" w:space="0" w:color="auto"/>
                  </w:divBdr>
                  <w:divsChild>
                    <w:div w:id="542517593">
                      <w:marLeft w:val="0"/>
                      <w:marRight w:val="0"/>
                      <w:marTop w:val="0"/>
                      <w:marBottom w:val="0"/>
                      <w:divBdr>
                        <w:top w:val="none" w:sz="0" w:space="0" w:color="auto"/>
                        <w:left w:val="none" w:sz="0" w:space="0" w:color="auto"/>
                        <w:bottom w:val="none" w:sz="0" w:space="0" w:color="auto"/>
                        <w:right w:val="none" w:sz="0" w:space="0" w:color="auto"/>
                      </w:divBdr>
                      <w:divsChild>
                        <w:div w:id="1752041620">
                          <w:marLeft w:val="0"/>
                          <w:marRight w:val="0"/>
                          <w:marTop w:val="0"/>
                          <w:marBottom w:val="0"/>
                          <w:divBdr>
                            <w:top w:val="none" w:sz="0" w:space="0" w:color="auto"/>
                            <w:left w:val="none" w:sz="0" w:space="0" w:color="auto"/>
                            <w:bottom w:val="none" w:sz="0" w:space="0" w:color="auto"/>
                            <w:right w:val="none" w:sz="0" w:space="0" w:color="auto"/>
                          </w:divBdr>
                          <w:divsChild>
                            <w:div w:id="694310964">
                              <w:marLeft w:val="0"/>
                              <w:marRight w:val="0"/>
                              <w:marTop w:val="0"/>
                              <w:marBottom w:val="0"/>
                              <w:divBdr>
                                <w:top w:val="none" w:sz="0" w:space="0" w:color="auto"/>
                                <w:left w:val="none" w:sz="0" w:space="0" w:color="auto"/>
                                <w:bottom w:val="none" w:sz="0" w:space="0" w:color="auto"/>
                                <w:right w:val="none" w:sz="0" w:space="0" w:color="auto"/>
                              </w:divBdr>
                              <w:divsChild>
                                <w:div w:id="753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402058">
          <w:marLeft w:val="0"/>
          <w:marRight w:val="0"/>
          <w:marTop w:val="0"/>
          <w:marBottom w:val="0"/>
          <w:divBdr>
            <w:top w:val="none" w:sz="0" w:space="0" w:color="auto"/>
            <w:left w:val="none" w:sz="0" w:space="0" w:color="auto"/>
            <w:bottom w:val="none" w:sz="0" w:space="0" w:color="auto"/>
            <w:right w:val="none" w:sz="0" w:space="0" w:color="auto"/>
          </w:divBdr>
          <w:divsChild>
            <w:div w:id="1670526340">
              <w:marLeft w:val="0"/>
              <w:marRight w:val="0"/>
              <w:marTop w:val="0"/>
              <w:marBottom w:val="0"/>
              <w:divBdr>
                <w:top w:val="none" w:sz="0" w:space="0" w:color="auto"/>
                <w:left w:val="none" w:sz="0" w:space="0" w:color="auto"/>
                <w:bottom w:val="none" w:sz="0" w:space="0" w:color="auto"/>
                <w:right w:val="none" w:sz="0" w:space="0" w:color="auto"/>
              </w:divBdr>
              <w:divsChild>
                <w:div w:id="1094667679">
                  <w:marLeft w:val="0"/>
                  <w:marRight w:val="0"/>
                  <w:marTop w:val="0"/>
                  <w:marBottom w:val="0"/>
                  <w:divBdr>
                    <w:top w:val="none" w:sz="0" w:space="0" w:color="auto"/>
                    <w:left w:val="none" w:sz="0" w:space="0" w:color="auto"/>
                    <w:bottom w:val="none" w:sz="0" w:space="0" w:color="auto"/>
                    <w:right w:val="none" w:sz="0" w:space="0" w:color="auto"/>
                  </w:divBdr>
                  <w:divsChild>
                    <w:div w:id="43674943">
                      <w:marLeft w:val="0"/>
                      <w:marRight w:val="0"/>
                      <w:marTop w:val="0"/>
                      <w:marBottom w:val="0"/>
                      <w:divBdr>
                        <w:top w:val="none" w:sz="0" w:space="0" w:color="auto"/>
                        <w:left w:val="none" w:sz="0" w:space="0" w:color="auto"/>
                        <w:bottom w:val="none" w:sz="0" w:space="0" w:color="auto"/>
                        <w:right w:val="none" w:sz="0" w:space="0" w:color="auto"/>
                      </w:divBdr>
                      <w:divsChild>
                        <w:div w:id="906645259">
                          <w:marLeft w:val="0"/>
                          <w:marRight w:val="0"/>
                          <w:marTop w:val="0"/>
                          <w:marBottom w:val="0"/>
                          <w:divBdr>
                            <w:top w:val="none" w:sz="0" w:space="0" w:color="auto"/>
                            <w:left w:val="none" w:sz="0" w:space="0" w:color="auto"/>
                            <w:bottom w:val="none" w:sz="0" w:space="0" w:color="auto"/>
                            <w:right w:val="none" w:sz="0" w:space="0" w:color="auto"/>
                          </w:divBdr>
                          <w:divsChild>
                            <w:div w:id="808086220">
                              <w:marLeft w:val="0"/>
                              <w:marRight w:val="0"/>
                              <w:marTop w:val="0"/>
                              <w:marBottom w:val="0"/>
                              <w:divBdr>
                                <w:top w:val="none" w:sz="0" w:space="0" w:color="auto"/>
                                <w:left w:val="none" w:sz="0" w:space="0" w:color="auto"/>
                                <w:bottom w:val="none" w:sz="0" w:space="0" w:color="auto"/>
                                <w:right w:val="none" w:sz="0" w:space="0" w:color="auto"/>
                              </w:divBdr>
                              <w:divsChild>
                                <w:div w:id="774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997502">
          <w:marLeft w:val="0"/>
          <w:marRight w:val="0"/>
          <w:marTop w:val="0"/>
          <w:marBottom w:val="0"/>
          <w:divBdr>
            <w:top w:val="none" w:sz="0" w:space="0" w:color="auto"/>
            <w:left w:val="none" w:sz="0" w:space="0" w:color="auto"/>
            <w:bottom w:val="none" w:sz="0" w:space="0" w:color="auto"/>
            <w:right w:val="none" w:sz="0" w:space="0" w:color="auto"/>
          </w:divBdr>
          <w:divsChild>
            <w:div w:id="1519464920">
              <w:marLeft w:val="0"/>
              <w:marRight w:val="0"/>
              <w:marTop w:val="0"/>
              <w:marBottom w:val="0"/>
              <w:divBdr>
                <w:top w:val="none" w:sz="0" w:space="0" w:color="auto"/>
                <w:left w:val="none" w:sz="0" w:space="0" w:color="auto"/>
                <w:bottom w:val="none" w:sz="0" w:space="0" w:color="auto"/>
                <w:right w:val="none" w:sz="0" w:space="0" w:color="auto"/>
              </w:divBdr>
              <w:divsChild>
                <w:div w:id="877086442">
                  <w:marLeft w:val="0"/>
                  <w:marRight w:val="0"/>
                  <w:marTop w:val="0"/>
                  <w:marBottom w:val="0"/>
                  <w:divBdr>
                    <w:top w:val="none" w:sz="0" w:space="0" w:color="auto"/>
                    <w:left w:val="none" w:sz="0" w:space="0" w:color="auto"/>
                    <w:bottom w:val="none" w:sz="0" w:space="0" w:color="auto"/>
                    <w:right w:val="none" w:sz="0" w:space="0" w:color="auto"/>
                  </w:divBdr>
                  <w:divsChild>
                    <w:div w:id="936329405">
                      <w:marLeft w:val="0"/>
                      <w:marRight w:val="0"/>
                      <w:marTop w:val="0"/>
                      <w:marBottom w:val="0"/>
                      <w:divBdr>
                        <w:top w:val="none" w:sz="0" w:space="0" w:color="auto"/>
                        <w:left w:val="none" w:sz="0" w:space="0" w:color="auto"/>
                        <w:bottom w:val="none" w:sz="0" w:space="0" w:color="auto"/>
                        <w:right w:val="none" w:sz="0" w:space="0" w:color="auto"/>
                      </w:divBdr>
                    </w:div>
                  </w:divsChild>
                </w:div>
                <w:div w:id="1717655795">
                  <w:marLeft w:val="0"/>
                  <w:marRight w:val="0"/>
                  <w:marTop w:val="0"/>
                  <w:marBottom w:val="0"/>
                  <w:divBdr>
                    <w:top w:val="none" w:sz="0" w:space="0" w:color="auto"/>
                    <w:left w:val="none" w:sz="0" w:space="0" w:color="auto"/>
                    <w:bottom w:val="none" w:sz="0" w:space="0" w:color="auto"/>
                    <w:right w:val="none" w:sz="0" w:space="0" w:color="auto"/>
                  </w:divBdr>
                  <w:divsChild>
                    <w:div w:id="576717814">
                      <w:marLeft w:val="0"/>
                      <w:marRight w:val="0"/>
                      <w:marTop w:val="0"/>
                      <w:marBottom w:val="0"/>
                      <w:divBdr>
                        <w:top w:val="none" w:sz="0" w:space="0" w:color="auto"/>
                        <w:left w:val="none" w:sz="0" w:space="0" w:color="auto"/>
                        <w:bottom w:val="none" w:sz="0" w:space="0" w:color="auto"/>
                        <w:right w:val="none" w:sz="0" w:space="0" w:color="auto"/>
                      </w:divBdr>
                    </w:div>
                    <w:div w:id="1899434021">
                      <w:marLeft w:val="0"/>
                      <w:marRight w:val="0"/>
                      <w:marTop w:val="0"/>
                      <w:marBottom w:val="0"/>
                      <w:divBdr>
                        <w:top w:val="none" w:sz="0" w:space="0" w:color="auto"/>
                        <w:left w:val="none" w:sz="0" w:space="0" w:color="auto"/>
                        <w:bottom w:val="none" w:sz="0" w:space="0" w:color="auto"/>
                        <w:right w:val="none" w:sz="0" w:space="0" w:color="auto"/>
                      </w:divBdr>
                      <w:divsChild>
                        <w:div w:id="59443622">
                          <w:marLeft w:val="0"/>
                          <w:marRight w:val="0"/>
                          <w:marTop w:val="0"/>
                          <w:marBottom w:val="0"/>
                          <w:divBdr>
                            <w:top w:val="none" w:sz="0" w:space="0" w:color="auto"/>
                            <w:left w:val="none" w:sz="0" w:space="0" w:color="auto"/>
                            <w:bottom w:val="none" w:sz="0" w:space="0" w:color="auto"/>
                            <w:right w:val="none" w:sz="0" w:space="0" w:color="auto"/>
                          </w:divBdr>
                          <w:divsChild>
                            <w:div w:id="1276670540">
                              <w:marLeft w:val="0"/>
                              <w:marRight w:val="0"/>
                              <w:marTop w:val="0"/>
                              <w:marBottom w:val="0"/>
                              <w:divBdr>
                                <w:top w:val="none" w:sz="0" w:space="0" w:color="auto"/>
                                <w:left w:val="none" w:sz="0" w:space="0" w:color="auto"/>
                                <w:bottom w:val="none" w:sz="0" w:space="0" w:color="auto"/>
                                <w:right w:val="none" w:sz="0" w:space="0" w:color="auto"/>
                              </w:divBdr>
                            </w:div>
                          </w:divsChild>
                        </w:div>
                        <w:div w:id="1444769168">
                          <w:marLeft w:val="0"/>
                          <w:marRight w:val="0"/>
                          <w:marTop w:val="0"/>
                          <w:marBottom w:val="0"/>
                          <w:divBdr>
                            <w:top w:val="none" w:sz="0" w:space="0" w:color="auto"/>
                            <w:left w:val="none" w:sz="0" w:space="0" w:color="auto"/>
                            <w:bottom w:val="none" w:sz="0" w:space="0" w:color="auto"/>
                            <w:right w:val="none" w:sz="0" w:space="0" w:color="auto"/>
                          </w:divBdr>
                          <w:divsChild>
                            <w:div w:id="789200642">
                              <w:marLeft w:val="0"/>
                              <w:marRight w:val="0"/>
                              <w:marTop w:val="0"/>
                              <w:marBottom w:val="0"/>
                              <w:divBdr>
                                <w:top w:val="none" w:sz="0" w:space="0" w:color="auto"/>
                                <w:left w:val="none" w:sz="0" w:space="0" w:color="auto"/>
                                <w:bottom w:val="none" w:sz="0" w:space="0" w:color="auto"/>
                                <w:right w:val="none" w:sz="0" w:space="0" w:color="auto"/>
                              </w:divBdr>
                            </w:div>
                          </w:divsChild>
                        </w:div>
                        <w:div w:id="1893300250">
                          <w:marLeft w:val="0"/>
                          <w:marRight w:val="0"/>
                          <w:marTop w:val="0"/>
                          <w:marBottom w:val="0"/>
                          <w:divBdr>
                            <w:top w:val="none" w:sz="0" w:space="0" w:color="auto"/>
                            <w:left w:val="none" w:sz="0" w:space="0" w:color="auto"/>
                            <w:bottom w:val="none" w:sz="0" w:space="0" w:color="auto"/>
                            <w:right w:val="none" w:sz="0" w:space="0" w:color="auto"/>
                          </w:divBdr>
                          <w:divsChild>
                            <w:div w:id="1182546804">
                              <w:marLeft w:val="0"/>
                              <w:marRight w:val="0"/>
                              <w:marTop w:val="0"/>
                              <w:marBottom w:val="0"/>
                              <w:divBdr>
                                <w:top w:val="none" w:sz="0" w:space="0" w:color="auto"/>
                                <w:left w:val="none" w:sz="0" w:space="0" w:color="auto"/>
                                <w:bottom w:val="none" w:sz="0" w:space="0" w:color="auto"/>
                                <w:right w:val="none" w:sz="0" w:space="0" w:color="auto"/>
                              </w:divBdr>
                            </w:div>
                          </w:divsChild>
                        </w:div>
                        <w:div w:id="737552124">
                          <w:marLeft w:val="0"/>
                          <w:marRight w:val="0"/>
                          <w:marTop w:val="0"/>
                          <w:marBottom w:val="0"/>
                          <w:divBdr>
                            <w:top w:val="none" w:sz="0" w:space="0" w:color="auto"/>
                            <w:left w:val="none" w:sz="0" w:space="0" w:color="auto"/>
                            <w:bottom w:val="none" w:sz="0" w:space="0" w:color="auto"/>
                            <w:right w:val="none" w:sz="0" w:space="0" w:color="auto"/>
                          </w:divBdr>
                          <w:divsChild>
                            <w:div w:id="759719844">
                              <w:marLeft w:val="0"/>
                              <w:marRight w:val="0"/>
                              <w:marTop w:val="0"/>
                              <w:marBottom w:val="0"/>
                              <w:divBdr>
                                <w:top w:val="none" w:sz="0" w:space="0" w:color="auto"/>
                                <w:left w:val="none" w:sz="0" w:space="0" w:color="auto"/>
                                <w:bottom w:val="none" w:sz="0" w:space="0" w:color="auto"/>
                                <w:right w:val="none" w:sz="0" w:space="0" w:color="auto"/>
                              </w:divBdr>
                            </w:div>
                          </w:divsChild>
                        </w:div>
                        <w:div w:id="401373661">
                          <w:marLeft w:val="0"/>
                          <w:marRight w:val="0"/>
                          <w:marTop w:val="0"/>
                          <w:marBottom w:val="0"/>
                          <w:divBdr>
                            <w:top w:val="none" w:sz="0" w:space="0" w:color="auto"/>
                            <w:left w:val="none" w:sz="0" w:space="0" w:color="auto"/>
                            <w:bottom w:val="none" w:sz="0" w:space="0" w:color="auto"/>
                            <w:right w:val="none" w:sz="0" w:space="0" w:color="auto"/>
                          </w:divBdr>
                          <w:divsChild>
                            <w:div w:id="549657682">
                              <w:marLeft w:val="0"/>
                              <w:marRight w:val="0"/>
                              <w:marTop w:val="0"/>
                              <w:marBottom w:val="0"/>
                              <w:divBdr>
                                <w:top w:val="none" w:sz="0" w:space="0" w:color="auto"/>
                                <w:left w:val="none" w:sz="0" w:space="0" w:color="auto"/>
                                <w:bottom w:val="none" w:sz="0" w:space="0" w:color="auto"/>
                                <w:right w:val="none" w:sz="0" w:space="0" w:color="auto"/>
                              </w:divBdr>
                            </w:div>
                          </w:divsChild>
                        </w:div>
                        <w:div w:id="1071200730">
                          <w:marLeft w:val="0"/>
                          <w:marRight w:val="0"/>
                          <w:marTop w:val="0"/>
                          <w:marBottom w:val="0"/>
                          <w:divBdr>
                            <w:top w:val="none" w:sz="0" w:space="0" w:color="auto"/>
                            <w:left w:val="none" w:sz="0" w:space="0" w:color="auto"/>
                            <w:bottom w:val="none" w:sz="0" w:space="0" w:color="auto"/>
                            <w:right w:val="none" w:sz="0" w:space="0" w:color="auto"/>
                          </w:divBdr>
                          <w:divsChild>
                            <w:div w:id="806436566">
                              <w:marLeft w:val="0"/>
                              <w:marRight w:val="0"/>
                              <w:marTop w:val="0"/>
                              <w:marBottom w:val="0"/>
                              <w:divBdr>
                                <w:top w:val="none" w:sz="0" w:space="0" w:color="auto"/>
                                <w:left w:val="none" w:sz="0" w:space="0" w:color="auto"/>
                                <w:bottom w:val="none" w:sz="0" w:space="0" w:color="auto"/>
                                <w:right w:val="none" w:sz="0" w:space="0" w:color="auto"/>
                              </w:divBdr>
                            </w:div>
                          </w:divsChild>
                        </w:div>
                        <w:div w:id="354693255">
                          <w:marLeft w:val="0"/>
                          <w:marRight w:val="0"/>
                          <w:marTop w:val="0"/>
                          <w:marBottom w:val="0"/>
                          <w:divBdr>
                            <w:top w:val="none" w:sz="0" w:space="0" w:color="auto"/>
                            <w:left w:val="none" w:sz="0" w:space="0" w:color="auto"/>
                            <w:bottom w:val="none" w:sz="0" w:space="0" w:color="auto"/>
                            <w:right w:val="none" w:sz="0" w:space="0" w:color="auto"/>
                          </w:divBdr>
                          <w:divsChild>
                            <w:div w:id="1738473906">
                              <w:marLeft w:val="0"/>
                              <w:marRight w:val="0"/>
                              <w:marTop w:val="0"/>
                              <w:marBottom w:val="0"/>
                              <w:divBdr>
                                <w:top w:val="none" w:sz="0" w:space="0" w:color="auto"/>
                                <w:left w:val="none" w:sz="0" w:space="0" w:color="auto"/>
                                <w:bottom w:val="none" w:sz="0" w:space="0" w:color="auto"/>
                                <w:right w:val="none" w:sz="0" w:space="0" w:color="auto"/>
                              </w:divBdr>
                            </w:div>
                          </w:divsChild>
                        </w:div>
                        <w:div w:id="1964580035">
                          <w:marLeft w:val="0"/>
                          <w:marRight w:val="0"/>
                          <w:marTop w:val="0"/>
                          <w:marBottom w:val="0"/>
                          <w:divBdr>
                            <w:top w:val="none" w:sz="0" w:space="0" w:color="auto"/>
                            <w:left w:val="none" w:sz="0" w:space="0" w:color="auto"/>
                            <w:bottom w:val="none" w:sz="0" w:space="0" w:color="auto"/>
                            <w:right w:val="none" w:sz="0" w:space="0" w:color="auto"/>
                          </w:divBdr>
                          <w:divsChild>
                            <w:div w:id="911083437">
                              <w:marLeft w:val="0"/>
                              <w:marRight w:val="0"/>
                              <w:marTop w:val="0"/>
                              <w:marBottom w:val="0"/>
                              <w:divBdr>
                                <w:top w:val="none" w:sz="0" w:space="0" w:color="auto"/>
                                <w:left w:val="none" w:sz="0" w:space="0" w:color="auto"/>
                                <w:bottom w:val="none" w:sz="0" w:space="0" w:color="auto"/>
                                <w:right w:val="none" w:sz="0" w:space="0" w:color="auto"/>
                              </w:divBdr>
                            </w:div>
                          </w:divsChild>
                        </w:div>
                        <w:div w:id="1077091452">
                          <w:marLeft w:val="0"/>
                          <w:marRight w:val="0"/>
                          <w:marTop w:val="0"/>
                          <w:marBottom w:val="0"/>
                          <w:divBdr>
                            <w:top w:val="none" w:sz="0" w:space="0" w:color="auto"/>
                            <w:left w:val="none" w:sz="0" w:space="0" w:color="auto"/>
                            <w:bottom w:val="none" w:sz="0" w:space="0" w:color="auto"/>
                            <w:right w:val="none" w:sz="0" w:space="0" w:color="auto"/>
                          </w:divBdr>
                          <w:divsChild>
                            <w:div w:id="1842089293">
                              <w:marLeft w:val="0"/>
                              <w:marRight w:val="0"/>
                              <w:marTop w:val="0"/>
                              <w:marBottom w:val="0"/>
                              <w:divBdr>
                                <w:top w:val="none" w:sz="0" w:space="0" w:color="auto"/>
                                <w:left w:val="none" w:sz="0" w:space="0" w:color="auto"/>
                                <w:bottom w:val="none" w:sz="0" w:space="0" w:color="auto"/>
                                <w:right w:val="none" w:sz="0" w:space="0" w:color="auto"/>
                              </w:divBdr>
                            </w:div>
                          </w:divsChild>
                        </w:div>
                        <w:div w:id="49693174">
                          <w:marLeft w:val="0"/>
                          <w:marRight w:val="0"/>
                          <w:marTop w:val="0"/>
                          <w:marBottom w:val="0"/>
                          <w:divBdr>
                            <w:top w:val="none" w:sz="0" w:space="0" w:color="auto"/>
                            <w:left w:val="none" w:sz="0" w:space="0" w:color="auto"/>
                            <w:bottom w:val="none" w:sz="0" w:space="0" w:color="auto"/>
                            <w:right w:val="none" w:sz="0" w:space="0" w:color="auto"/>
                          </w:divBdr>
                          <w:divsChild>
                            <w:div w:id="1407797533">
                              <w:marLeft w:val="0"/>
                              <w:marRight w:val="0"/>
                              <w:marTop w:val="0"/>
                              <w:marBottom w:val="0"/>
                              <w:divBdr>
                                <w:top w:val="none" w:sz="0" w:space="0" w:color="auto"/>
                                <w:left w:val="none" w:sz="0" w:space="0" w:color="auto"/>
                                <w:bottom w:val="none" w:sz="0" w:space="0" w:color="auto"/>
                                <w:right w:val="none" w:sz="0" w:space="0" w:color="auto"/>
                              </w:divBdr>
                            </w:div>
                          </w:divsChild>
                        </w:div>
                        <w:div w:id="378869651">
                          <w:marLeft w:val="0"/>
                          <w:marRight w:val="0"/>
                          <w:marTop w:val="0"/>
                          <w:marBottom w:val="0"/>
                          <w:divBdr>
                            <w:top w:val="none" w:sz="0" w:space="0" w:color="auto"/>
                            <w:left w:val="none" w:sz="0" w:space="0" w:color="auto"/>
                            <w:bottom w:val="none" w:sz="0" w:space="0" w:color="auto"/>
                            <w:right w:val="none" w:sz="0" w:space="0" w:color="auto"/>
                          </w:divBdr>
                          <w:divsChild>
                            <w:div w:id="147013287">
                              <w:marLeft w:val="0"/>
                              <w:marRight w:val="0"/>
                              <w:marTop w:val="0"/>
                              <w:marBottom w:val="0"/>
                              <w:divBdr>
                                <w:top w:val="none" w:sz="0" w:space="0" w:color="auto"/>
                                <w:left w:val="none" w:sz="0" w:space="0" w:color="auto"/>
                                <w:bottom w:val="none" w:sz="0" w:space="0" w:color="auto"/>
                                <w:right w:val="none" w:sz="0" w:space="0" w:color="auto"/>
                              </w:divBdr>
                            </w:div>
                          </w:divsChild>
                        </w:div>
                        <w:div w:id="515575968">
                          <w:marLeft w:val="0"/>
                          <w:marRight w:val="0"/>
                          <w:marTop w:val="0"/>
                          <w:marBottom w:val="0"/>
                          <w:divBdr>
                            <w:top w:val="none" w:sz="0" w:space="0" w:color="auto"/>
                            <w:left w:val="none" w:sz="0" w:space="0" w:color="auto"/>
                            <w:bottom w:val="none" w:sz="0" w:space="0" w:color="auto"/>
                            <w:right w:val="none" w:sz="0" w:space="0" w:color="auto"/>
                          </w:divBdr>
                          <w:divsChild>
                            <w:div w:id="1636180515">
                              <w:marLeft w:val="0"/>
                              <w:marRight w:val="0"/>
                              <w:marTop w:val="0"/>
                              <w:marBottom w:val="0"/>
                              <w:divBdr>
                                <w:top w:val="none" w:sz="0" w:space="0" w:color="auto"/>
                                <w:left w:val="none" w:sz="0" w:space="0" w:color="auto"/>
                                <w:bottom w:val="none" w:sz="0" w:space="0" w:color="auto"/>
                                <w:right w:val="none" w:sz="0" w:space="0" w:color="auto"/>
                              </w:divBdr>
                            </w:div>
                          </w:divsChild>
                        </w:div>
                        <w:div w:id="1912999528">
                          <w:marLeft w:val="0"/>
                          <w:marRight w:val="0"/>
                          <w:marTop w:val="0"/>
                          <w:marBottom w:val="0"/>
                          <w:divBdr>
                            <w:top w:val="none" w:sz="0" w:space="0" w:color="auto"/>
                            <w:left w:val="none" w:sz="0" w:space="0" w:color="auto"/>
                            <w:bottom w:val="none" w:sz="0" w:space="0" w:color="auto"/>
                            <w:right w:val="none" w:sz="0" w:space="0" w:color="auto"/>
                          </w:divBdr>
                          <w:divsChild>
                            <w:div w:id="1561556319">
                              <w:marLeft w:val="0"/>
                              <w:marRight w:val="0"/>
                              <w:marTop w:val="0"/>
                              <w:marBottom w:val="0"/>
                              <w:divBdr>
                                <w:top w:val="none" w:sz="0" w:space="0" w:color="auto"/>
                                <w:left w:val="none" w:sz="0" w:space="0" w:color="auto"/>
                                <w:bottom w:val="none" w:sz="0" w:space="0" w:color="auto"/>
                                <w:right w:val="none" w:sz="0" w:space="0" w:color="auto"/>
                              </w:divBdr>
                            </w:div>
                          </w:divsChild>
                        </w:div>
                        <w:div w:id="2059669650">
                          <w:marLeft w:val="0"/>
                          <w:marRight w:val="0"/>
                          <w:marTop w:val="0"/>
                          <w:marBottom w:val="0"/>
                          <w:divBdr>
                            <w:top w:val="none" w:sz="0" w:space="0" w:color="auto"/>
                            <w:left w:val="none" w:sz="0" w:space="0" w:color="auto"/>
                            <w:bottom w:val="none" w:sz="0" w:space="0" w:color="auto"/>
                            <w:right w:val="none" w:sz="0" w:space="0" w:color="auto"/>
                          </w:divBdr>
                          <w:divsChild>
                            <w:div w:id="942766148">
                              <w:marLeft w:val="0"/>
                              <w:marRight w:val="0"/>
                              <w:marTop w:val="0"/>
                              <w:marBottom w:val="0"/>
                              <w:divBdr>
                                <w:top w:val="none" w:sz="0" w:space="0" w:color="auto"/>
                                <w:left w:val="none" w:sz="0" w:space="0" w:color="auto"/>
                                <w:bottom w:val="none" w:sz="0" w:space="0" w:color="auto"/>
                                <w:right w:val="none" w:sz="0" w:space="0" w:color="auto"/>
                              </w:divBdr>
                            </w:div>
                          </w:divsChild>
                        </w:div>
                        <w:div w:id="967592474">
                          <w:marLeft w:val="0"/>
                          <w:marRight w:val="0"/>
                          <w:marTop w:val="0"/>
                          <w:marBottom w:val="0"/>
                          <w:divBdr>
                            <w:top w:val="none" w:sz="0" w:space="0" w:color="auto"/>
                            <w:left w:val="none" w:sz="0" w:space="0" w:color="auto"/>
                            <w:bottom w:val="none" w:sz="0" w:space="0" w:color="auto"/>
                            <w:right w:val="none" w:sz="0" w:space="0" w:color="auto"/>
                          </w:divBdr>
                          <w:divsChild>
                            <w:div w:id="923341059">
                              <w:marLeft w:val="0"/>
                              <w:marRight w:val="0"/>
                              <w:marTop w:val="0"/>
                              <w:marBottom w:val="0"/>
                              <w:divBdr>
                                <w:top w:val="none" w:sz="0" w:space="0" w:color="auto"/>
                                <w:left w:val="none" w:sz="0" w:space="0" w:color="auto"/>
                                <w:bottom w:val="none" w:sz="0" w:space="0" w:color="auto"/>
                                <w:right w:val="none" w:sz="0" w:space="0" w:color="auto"/>
                              </w:divBdr>
                            </w:div>
                          </w:divsChild>
                        </w:div>
                        <w:div w:id="506750372">
                          <w:marLeft w:val="0"/>
                          <w:marRight w:val="0"/>
                          <w:marTop w:val="0"/>
                          <w:marBottom w:val="0"/>
                          <w:divBdr>
                            <w:top w:val="none" w:sz="0" w:space="0" w:color="auto"/>
                            <w:left w:val="none" w:sz="0" w:space="0" w:color="auto"/>
                            <w:bottom w:val="none" w:sz="0" w:space="0" w:color="auto"/>
                            <w:right w:val="none" w:sz="0" w:space="0" w:color="auto"/>
                          </w:divBdr>
                          <w:divsChild>
                            <w:div w:id="1502547696">
                              <w:marLeft w:val="0"/>
                              <w:marRight w:val="0"/>
                              <w:marTop w:val="0"/>
                              <w:marBottom w:val="0"/>
                              <w:divBdr>
                                <w:top w:val="none" w:sz="0" w:space="0" w:color="auto"/>
                                <w:left w:val="none" w:sz="0" w:space="0" w:color="auto"/>
                                <w:bottom w:val="none" w:sz="0" w:space="0" w:color="auto"/>
                                <w:right w:val="none" w:sz="0" w:space="0" w:color="auto"/>
                              </w:divBdr>
                            </w:div>
                          </w:divsChild>
                        </w:div>
                        <w:div w:id="47346110">
                          <w:marLeft w:val="0"/>
                          <w:marRight w:val="0"/>
                          <w:marTop w:val="0"/>
                          <w:marBottom w:val="0"/>
                          <w:divBdr>
                            <w:top w:val="none" w:sz="0" w:space="0" w:color="auto"/>
                            <w:left w:val="none" w:sz="0" w:space="0" w:color="auto"/>
                            <w:bottom w:val="none" w:sz="0" w:space="0" w:color="auto"/>
                            <w:right w:val="none" w:sz="0" w:space="0" w:color="auto"/>
                          </w:divBdr>
                          <w:divsChild>
                            <w:div w:id="1950963037">
                              <w:marLeft w:val="0"/>
                              <w:marRight w:val="0"/>
                              <w:marTop w:val="0"/>
                              <w:marBottom w:val="0"/>
                              <w:divBdr>
                                <w:top w:val="none" w:sz="0" w:space="0" w:color="auto"/>
                                <w:left w:val="none" w:sz="0" w:space="0" w:color="auto"/>
                                <w:bottom w:val="none" w:sz="0" w:space="0" w:color="auto"/>
                                <w:right w:val="none" w:sz="0" w:space="0" w:color="auto"/>
                              </w:divBdr>
                            </w:div>
                          </w:divsChild>
                        </w:div>
                        <w:div w:id="134378841">
                          <w:marLeft w:val="0"/>
                          <w:marRight w:val="0"/>
                          <w:marTop w:val="0"/>
                          <w:marBottom w:val="0"/>
                          <w:divBdr>
                            <w:top w:val="none" w:sz="0" w:space="0" w:color="auto"/>
                            <w:left w:val="none" w:sz="0" w:space="0" w:color="auto"/>
                            <w:bottom w:val="none" w:sz="0" w:space="0" w:color="auto"/>
                            <w:right w:val="none" w:sz="0" w:space="0" w:color="auto"/>
                          </w:divBdr>
                          <w:divsChild>
                            <w:div w:id="1017346203">
                              <w:marLeft w:val="0"/>
                              <w:marRight w:val="0"/>
                              <w:marTop w:val="0"/>
                              <w:marBottom w:val="0"/>
                              <w:divBdr>
                                <w:top w:val="none" w:sz="0" w:space="0" w:color="auto"/>
                                <w:left w:val="none" w:sz="0" w:space="0" w:color="auto"/>
                                <w:bottom w:val="none" w:sz="0" w:space="0" w:color="auto"/>
                                <w:right w:val="none" w:sz="0" w:space="0" w:color="auto"/>
                              </w:divBdr>
                            </w:div>
                          </w:divsChild>
                        </w:div>
                        <w:div w:id="9068558">
                          <w:marLeft w:val="0"/>
                          <w:marRight w:val="0"/>
                          <w:marTop w:val="0"/>
                          <w:marBottom w:val="0"/>
                          <w:divBdr>
                            <w:top w:val="none" w:sz="0" w:space="0" w:color="auto"/>
                            <w:left w:val="none" w:sz="0" w:space="0" w:color="auto"/>
                            <w:bottom w:val="none" w:sz="0" w:space="0" w:color="auto"/>
                            <w:right w:val="none" w:sz="0" w:space="0" w:color="auto"/>
                          </w:divBdr>
                          <w:divsChild>
                            <w:div w:id="2117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76736">
                  <w:marLeft w:val="0"/>
                  <w:marRight w:val="0"/>
                  <w:marTop w:val="0"/>
                  <w:marBottom w:val="0"/>
                  <w:divBdr>
                    <w:top w:val="none" w:sz="0" w:space="0" w:color="auto"/>
                    <w:left w:val="none" w:sz="0" w:space="0" w:color="auto"/>
                    <w:bottom w:val="none" w:sz="0" w:space="0" w:color="auto"/>
                    <w:right w:val="none" w:sz="0" w:space="0" w:color="auto"/>
                  </w:divBdr>
                  <w:divsChild>
                    <w:div w:id="22247135">
                      <w:marLeft w:val="0"/>
                      <w:marRight w:val="0"/>
                      <w:marTop w:val="0"/>
                      <w:marBottom w:val="0"/>
                      <w:divBdr>
                        <w:top w:val="none" w:sz="0" w:space="0" w:color="auto"/>
                        <w:left w:val="none" w:sz="0" w:space="0" w:color="auto"/>
                        <w:bottom w:val="none" w:sz="0" w:space="0" w:color="auto"/>
                        <w:right w:val="none" w:sz="0" w:space="0" w:color="auto"/>
                      </w:divBdr>
                    </w:div>
                    <w:div w:id="678233352">
                      <w:marLeft w:val="0"/>
                      <w:marRight w:val="0"/>
                      <w:marTop w:val="0"/>
                      <w:marBottom w:val="0"/>
                      <w:divBdr>
                        <w:top w:val="none" w:sz="0" w:space="0" w:color="auto"/>
                        <w:left w:val="none" w:sz="0" w:space="0" w:color="auto"/>
                        <w:bottom w:val="none" w:sz="0" w:space="0" w:color="auto"/>
                        <w:right w:val="none" w:sz="0" w:space="0" w:color="auto"/>
                      </w:divBdr>
                      <w:divsChild>
                        <w:div w:id="1023441541">
                          <w:marLeft w:val="0"/>
                          <w:marRight w:val="0"/>
                          <w:marTop w:val="0"/>
                          <w:marBottom w:val="0"/>
                          <w:divBdr>
                            <w:top w:val="none" w:sz="0" w:space="0" w:color="auto"/>
                            <w:left w:val="none" w:sz="0" w:space="0" w:color="auto"/>
                            <w:bottom w:val="none" w:sz="0" w:space="0" w:color="auto"/>
                            <w:right w:val="none" w:sz="0" w:space="0" w:color="auto"/>
                          </w:divBdr>
                          <w:divsChild>
                            <w:div w:id="1880776288">
                              <w:marLeft w:val="0"/>
                              <w:marRight w:val="0"/>
                              <w:marTop w:val="0"/>
                              <w:marBottom w:val="0"/>
                              <w:divBdr>
                                <w:top w:val="none" w:sz="0" w:space="0" w:color="auto"/>
                                <w:left w:val="none" w:sz="0" w:space="0" w:color="auto"/>
                                <w:bottom w:val="none" w:sz="0" w:space="0" w:color="auto"/>
                                <w:right w:val="none" w:sz="0" w:space="0" w:color="auto"/>
                              </w:divBdr>
                            </w:div>
                          </w:divsChild>
                        </w:div>
                        <w:div w:id="1070349221">
                          <w:marLeft w:val="0"/>
                          <w:marRight w:val="0"/>
                          <w:marTop w:val="0"/>
                          <w:marBottom w:val="0"/>
                          <w:divBdr>
                            <w:top w:val="none" w:sz="0" w:space="0" w:color="auto"/>
                            <w:left w:val="none" w:sz="0" w:space="0" w:color="auto"/>
                            <w:bottom w:val="none" w:sz="0" w:space="0" w:color="auto"/>
                            <w:right w:val="none" w:sz="0" w:space="0" w:color="auto"/>
                          </w:divBdr>
                          <w:divsChild>
                            <w:div w:id="1692612563">
                              <w:marLeft w:val="0"/>
                              <w:marRight w:val="0"/>
                              <w:marTop w:val="0"/>
                              <w:marBottom w:val="0"/>
                              <w:divBdr>
                                <w:top w:val="none" w:sz="0" w:space="0" w:color="auto"/>
                                <w:left w:val="none" w:sz="0" w:space="0" w:color="auto"/>
                                <w:bottom w:val="none" w:sz="0" w:space="0" w:color="auto"/>
                                <w:right w:val="none" w:sz="0" w:space="0" w:color="auto"/>
                              </w:divBdr>
                            </w:div>
                          </w:divsChild>
                        </w:div>
                        <w:div w:id="505173064">
                          <w:marLeft w:val="0"/>
                          <w:marRight w:val="0"/>
                          <w:marTop w:val="0"/>
                          <w:marBottom w:val="0"/>
                          <w:divBdr>
                            <w:top w:val="none" w:sz="0" w:space="0" w:color="auto"/>
                            <w:left w:val="none" w:sz="0" w:space="0" w:color="auto"/>
                            <w:bottom w:val="none" w:sz="0" w:space="0" w:color="auto"/>
                            <w:right w:val="none" w:sz="0" w:space="0" w:color="auto"/>
                          </w:divBdr>
                          <w:divsChild>
                            <w:div w:id="1111588660">
                              <w:marLeft w:val="0"/>
                              <w:marRight w:val="0"/>
                              <w:marTop w:val="0"/>
                              <w:marBottom w:val="0"/>
                              <w:divBdr>
                                <w:top w:val="none" w:sz="0" w:space="0" w:color="auto"/>
                                <w:left w:val="none" w:sz="0" w:space="0" w:color="auto"/>
                                <w:bottom w:val="none" w:sz="0" w:space="0" w:color="auto"/>
                                <w:right w:val="none" w:sz="0" w:space="0" w:color="auto"/>
                              </w:divBdr>
                            </w:div>
                          </w:divsChild>
                        </w:div>
                        <w:div w:id="1067649016">
                          <w:marLeft w:val="0"/>
                          <w:marRight w:val="0"/>
                          <w:marTop w:val="0"/>
                          <w:marBottom w:val="0"/>
                          <w:divBdr>
                            <w:top w:val="none" w:sz="0" w:space="0" w:color="auto"/>
                            <w:left w:val="none" w:sz="0" w:space="0" w:color="auto"/>
                            <w:bottom w:val="none" w:sz="0" w:space="0" w:color="auto"/>
                            <w:right w:val="none" w:sz="0" w:space="0" w:color="auto"/>
                          </w:divBdr>
                          <w:divsChild>
                            <w:div w:id="2139905953">
                              <w:marLeft w:val="0"/>
                              <w:marRight w:val="0"/>
                              <w:marTop w:val="0"/>
                              <w:marBottom w:val="0"/>
                              <w:divBdr>
                                <w:top w:val="none" w:sz="0" w:space="0" w:color="auto"/>
                                <w:left w:val="none" w:sz="0" w:space="0" w:color="auto"/>
                                <w:bottom w:val="none" w:sz="0" w:space="0" w:color="auto"/>
                                <w:right w:val="none" w:sz="0" w:space="0" w:color="auto"/>
                              </w:divBdr>
                            </w:div>
                          </w:divsChild>
                        </w:div>
                        <w:div w:id="289362040">
                          <w:marLeft w:val="0"/>
                          <w:marRight w:val="0"/>
                          <w:marTop w:val="0"/>
                          <w:marBottom w:val="0"/>
                          <w:divBdr>
                            <w:top w:val="none" w:sz="0" w:space="0" w:color="auto"/>
                            <w:left w:val="none" w:sz="0" w:space="0" w:color="auto"/>
                            <w:bottom w:val="none" w:sz="0" w:space="0" w:color="auto"/>
                            <w:right w:val="none" w:sz="0" w:space="0" w:color="auto"/>
                          </w:divBdr>
                          <w:divsChild>
                            <w:div w:id="744035113">
                              <w:marLeft w:val="0"/>
                              <w:marRight w:val="0"/>
                              <w:marTop w:val="0"/>
                              <w:marBottom w:val="0"/>
                              <w:divBdr>
                                <w:top w:val="none" w:sz="0" w:space="0" w:color="auto"/>
                                <w:left w:val="none" w:sz="0" w:space="0" w:color="auto"/>
                                <w:bottom w:val="none" w:sz="0" w:space="0" w:color="auto"/>
                                <w:right w:val="none" w:sz="0" w:space="0" w:color="auto"/>
                              </w:divBdr>
                            </w:div>
                          </w:divsChild>
                        </w:div>
                        <w:div w:id="88625123">
                          <w:marLeft w:val="0"/>
                          <w:marRight w:val="0"/>
                          <w:marTop w:val="0"/>
                          <w:marBottom w:val="0"/>
                          <w:divBdr>
                            <w:top w:val="none" w:sz="0" w:space="0" w:color="auto"/>
                            <w:left w:val="none" w:sz="0" w:space="0" w:color="auto"/>
                            <w:bottom w:val="none" w:sz="0" w:space="0" w:color="auto"/>
                            <w:right w:val="none" w:sz="0" w:space="0" w:color="auto"/>
                          </w:divBdr>
                          <w:divsChild>
                            <w:div w:id="460537006">
                              <w:marLeft w:val="0"/>
                              <w:marRight w:val="0"/>
                              <w:marTop w:val="0"/>
                              <w:marBottom w:val="0"/>
                              <w:divBdr>
                                <w:top w:val="none" w:sz="0" w:space="0" w:color="auto"/>
                                <w:left w:val="none" w:sz="0" w:space="0" w:color="auto"/>
                                <w:bottom w:val="none" w:sz="0" w:space="0" w:color="auto"/>
                                <w:right w:val="none" w:sz="0" w:space="0" w:color="auto"/>
                              </w:divBdr>
                            </w:div>
                          </w:divsChild>
                        </w:div>
                        <w:div w:id="489754954">
                          <w:marLeft w:val="0"/>
                          <w:marRight w:val="0"/>
                          <w:marTop w:val="0"/>
                          <w:marBottom w:val="0"/>
                          <w:divBdr>
                            <w:top w:val="none" w:sz="0" w:space="0" w:color="auto"/>
                            <w:left w:val="none" w:sz="0" w:space="0" w:color="auto"/>
                            <w:bottom w:val="none" w:sz="0" w:space="0" w:color="auto"/>
                            <w:right w:val="none" w:sz="0" w:space="0" w:color="auto"/>
                          </w:divBdr>
                          <w:divsChild>
                            <w:div w:id="1496798241">
                              <w:marLeft w:val="0"/>
                              <w:marRight w:val="0"/>
                              <w:marTop w:val="0"/>
                              <w:marBottom w:val="0"/>
                              <w:divBdr>
                                <w:top w:val="none" w:sz="0" w:space="0" w:color="auto"/>
                                <w:left w:val="none" w:sz="0" w:space="0" w:color="auto"/>
                                <w:bottom w:val="none" w:sz="0" w:space="0" w:color="auto"/>
                                <w:right w:val="none" w:sz="0" w:space="0" w:color="auto"/>
                              </w:divBdr>
                            </w:div>
                          </w:divsChild>
                        </w:div>
                        <w:div w:id="1677615490">
                          <w:marLeft w:val="0"/>
                          <w:marRight w:val="0"/>
                          <w:marTop w:val="0"/>
                          <w:marBottom w:val="0"/>
                          <w:divBdr>
                            <w:top w:val="none" w:sz="0" w:space="0" w:color="auto"/>
                            <w:left w:val="none" w:sz="0" w:space="0" w:color="auto"/>
                            <w:bottom w:val="none" w:sz="0" w:space="0" w:color="auto"/>
                            <w:right w:val="none" w:sz="0" w:space="0" w:color="auto"/>
                          </w:divBdr>
                          <w:divsChild>
                            <w:div w:id="1159543244">
                              <w:marLeft w:val="0"/>
                              <w:marRight w:val="0"/>
                              <w:marTop w:val="0"/>
                              <w:marBottom w:val="0"/>
                              <w:divBdr>
                                <w:top w:val="none" w:sz="0" w:space="0" w:color="auto"/>
                                <w:left w:val="none" w:sz="0" w:space="0" w:color="auto"/>
                                <w:bottom w:val="none" w:sz="0" w:space="0" w:color="auto"/>
                                <w:right w:val="none" w:sz="0" w:space="0" w:color="auto"/>
                              </w:divBdr>
                            </w:div>
                          </w:divsChild>
                        </w:div>
                        <w:div w:id="1912348142">
                          <w:marLeft w:val="0"/>
                          <w:marRight w:val="0"/>
                          <w:marTop w:val="0"/>
                          <w:marBottom w:val="0"/>
                          <w:divBdr>
                            <w:top w:val="none" w:sz="0" w:space="0" w:color="auto"/>
                            <w:left w:val="none" w:sz="0" w:space="0" w:color="auto"/>
                            <w:bottom w:val="none" w:sz="0" w:space="0" w:color="auto"/>
                            <w:right w:val="none" w:sz="0" w:space="0" w:color="auto"/>
                          </w:divBdr>
                          <w:divsChild>
                            <w:div w:id="1415394264">
                              <w:marLeft w:val="0"/>
                              <w:marRight w:val="0"/>
                              <w:marTop w:val="0"/>
                              <w:marBottom w:val="0"/>
                              <w:divBdr>
                                <w:top w:val="none" w:sz="0" w:space="0" w:color="auto"/>
                                <w:left w:val="none" w:sz="0" w:space="0" w:color="auto"/>
                                <w:bottom w:val="none" w:sz="0" w:space="0" w:color="auto"/>
                                <w:right w:val="none" w:sz="0" w:space="0" w:color="auto"/>
                              </w:divBdr>
                            </w:div>
                          </w:divsChild>
                        </w:div>
                        <w:div w:id="1829591773">
                          <w:marLeft w:val="0"/>
                          <w:marRight w:val="0"/>
                          <w:marTop w:val="0"/>
                          <w:marBottom w:val="0"/>
                          <w:divBdr>
                            <w:top w:val="none" w:sz="0" w:space="0" w:color="auto"/>
                            <w:left w:val="none" w:sz="0" w:space="0" w:color="auto"/>
                            <w:bottom w:val="none" w:sz="0" w:space="0" w:color="auto"/>
                            <w:right w:val="none" w:sz="0" w:space="0" w:color="auto"/>
                          </w:divBdr>
                          <w:divsChild>
                            <w:div w:id="1334528151">
                              <w:marLeft w:val="0"/>
                              <w:marRight w:val="0"/>
                              <w:marTop w:val="0"/>
                              <w:marBottom w:val="0"/>
                              <w:divBdr>
                                <w:top w:val="none" w:sz="0" w:space="0" w:color="auto"/>
                                <w:left w:val="none" w:sz="0" w:space="0" w:color="auto"/>
                                <w:bottom w:val="none" w:sz="0" w:space="0" w:color="auto"/>
                                <w:right w:val="none" w:sz="0" w:space="0" w:color="auto"/>
                              </w:divBdr>
                            </w:div>
                          </w:divsChild>
                        </w:div>
                        <w:div w:id="71318420">
                          <w:marLeft w:val="0"/>
                          <w:marRight w:val="0"/>
                          <w:marTop w:val="0"/>
                          <w:marBottom w:val="0"/>
                          <w:divBdr>
                            <w:top w:val="none" w:sz="0" w:space="0" w:color="auto"/>
                            <w:left w:val="none" w:sz="0" w:space="0" w:color="auto"/>
                            <w:bottom w:val="none" w:sz="0" w:space="0" w:color="auto"/>
                            <w:right w:val="none" w:sz="0" w:space="0" w:color="auto"/>
                          </w:divBdr>
                          <w:divsChild>
                            <w:div w:id="2099515647">
                              <w:marLeft w:val="0"/>
                              <w:marRight w:val="0"/>
                              <w:marTop w:val="0"/>
                              <w:marBottom w:val="0"/>
                              <w:divBdr>
                                <w:top w:val="none" w:sz="0" w:space="0" w:color="auto"/>
                                <w:left w:val="none" w:sz="0" w:space="0" w:color="auto"/>
                                <w:bottom w:val="none" w:sz="0" w:space="0" w:color="auto"/>
                                <w:right w:val="none" w:sz="0" w:space="0" w:color="auto"/>
                              </w:divBdr>
                            </w:div>
                          </w:divsChild>
                        </w:div>
                        <w:div w:id="1167284511">
                          <w:marLeft w:val="0"/>
                          <w:marRight w:val="0"/>
                          <w:marTop w:val="0"/>
                          <w:marBottom w:val="0"/>
                          <w:divBdr>
                            <w:top w:val="none" w:sz="0" w:space="0" w:color="auto"/>
                            <w:left w:val="none" w:sz="0" w:space="0" w:color="auto"/>
                            <w:bottom w:val="none" w:sz="0" w:space="0" w:color="auto"/>
                            <w:right w:val="none" w:sz="0" w:space="0" w:color="auto"/>
                          </w:divBdr>
                          <w:divsChild>
                            <w:div w:id="779571931">
                              <w:marLeft w:val="0"/>
                              <w:marRight w:val="0"/>
                              <w:marTop w:val="0"/>
                              <w:marBottom w:val="0"/>
                              <w:divBdr>
                                <w:top w:val="none" w:sz="0" w:space="0" w:color="auto"/>
                                <w:left w:val="none" w:sz="0" w:space="0" w:color="auto"/>
                                <w:bottom w:val="none" w:sz="0" w:space="0" w:color="auto"/>
                                <w:right w:val="none" w:sz="0" w:space="0" w:color="auto"/>
                              </w:divBdr>
                            </w:div>
                          </w:divsChild>
                        </w:div>
                        <w:div w:id="818039758">
                          <w:marLeft w:val="0"/>
                          <w:marRight w:val="0"/>
                          <w:marTop w:val="0"/>
                          <w:marBottom w:val="0"/>
                          <w:divBdr>
                            <w:top w:val="none" w:sz="0" w:space="0" w:color="auto"/>
                            <w:left w:val="none" w:sz="0" w:space="0" w:color="auto"/>
                            <w:bottom w:val="none" w:sz="0" w:space="0" w:color="auto"/>
                            <w:right w:val="none" w:sz="0" w:space="0" w:color="auto"/>
                          </w:divBdr>
                          <w:divsChild>
                            <w:div w:id="441267055">
                              <w:marLeft w:val="0"/>
                              <w:marRight w:val="0"/>
                              <w:marTop w:val="0"/>
                              <w:marBottom w:val="0"/>
                              <w:divBdr>
                                <w:top w:val="none" w:sz="0" w:space="0" w:color="auto"/>
                                <w:left w:val="none" w:sz="0" w:space="0" w:color="auto"/>
                                <w:bottom w:val="none" w:sz="0" w:space="0" w:color="auto"/>
                                <w:right w:val="none" w:sz="0" w:space="0" w:color="auto"/>
                              </w:divBdr>
                            </w:div>
                          </w:divsChild>
                        </w:div>
                        <w:div w:id="1584535800">
                          <w:marLeft w:val="0"/>
                          <w:marRight w:val="0"/>
                          <w:marTop w:val="0"/>
                          <w:marBottom w:val="0"/>
                          <w:divBdr>
                            <w:top w:val="none" w:sz="0" w:space="0" w:color="auto"/>
                            <w:left w:val="none" w:sz="0" w:space="0" w:color="auto"/>
                            <w:bottom w:val="none" w:sz="0" w:space="0" w:color="auto"/>
                            <w:right w:val="none" w:sz="0" w:space="0" w:color="auto"/>
                          </w:divBdr>
                          <w:divsChild>
                            <w:div w:id="1262765567">
                              <w:marLeft w:val="0"/>
                              <w:marRight w:val="0"/>
                              <w:marTop w:val="0"/>
                              <w:marBottom w:val="0"/>
                              <w:divBdr>
                                <w:top w:val="none" w:sz="0" w:space="0" w:color="auto"/>
                                <w:left w:val="none" w:sz="0" w:space="0" w:color="auto"/>
                                <w:bottom w:val="none" w:sz="0" w:space="0" w:color="auto"/>
                                <w:right w:val="none" w:sz="0" w:space="0" w:color="auto"/>
                              </w:divBdr>
                            </w:div>
                          </w:divsChild>
                        </w:div>
                        <w:div w:id="1461026025">
                          <w:marLeft w:val="0"/>
                          <w:marRight w:val="0"/>
                          <w:marTop w:val="0"/>
                          <w:marBottom w:val="0"/>
                          <w:divBdr>
                            <w:top w:val="none" w:sz="0" w:space="0" w:color="auto"/>
                            <w:left w:val="none" w:sz="0" w:space="0" w:color="auto"/>
                            <w:bottom w:val="none" w:sz="0" w:space="0" w:color="auto"/>
                            <w:right w:val="none" w:sz="0" w:space="0" w:color="auto"/>
                          </w:divBdr>
                          <w:divsChild>
                            <w:div w:id="1811051841">
                              <w:marLeft w:val="0"/>
                              <w:marRight w:val="0"/>
                              <w:marTop w:val="0"/>
                              <w:marBottom w:val="0"/>
                              <w:divBdr>
                                <w:top w:val="none" w:sz="0" w:space="0" w:color="auto"/>
                                <w:left w:val="none" w:sz="0" w:space="0" w:color="auto"/>
                                <w:bottom w:val="none" w:sz="0" w:space="0" w:color="auto"/>
                                <w:right w:val="none" w:sz="0" w:space="0" w:color="auto"/>
                              </w:divBdr>
                            </w:div>
                          </w:divsChild>
                        </w:div>
                        <w:div w:id="387801477">
                          <w:marLeft w:val="0"/>
                          <w:marRight w:val="0"/>
                          <w:marTop w:val="0"/>
                          <w:marBottom w:val="0"/>
                          <w:divBdr>
                            <w:top w:val="none" w:sz="0" w:space="0" w:color="auto"/>
                            <w:left w:val="none" w:sz="0" w:space="0" w:color="auto"/>
                            <w:bottom w:val="none" w:sz="0" w:space="0" w:color="auto"/>
                            <w:right w:val="none" w:sz="0" w:space="0" w:color="auto"/>
                          </w:divBdr>
                          <w:divsChild>
                            <w:div w:id="297498366">
                              <w:marLeft w:val="0"/>
                              <w:marRight w:val="0"/>
                              <w:marTop w:val="0"/>
                              <w:marBottom w:val="0"/>
                              <w:divBdr>
                                <w:top w:val="none" w:sz="0" w:space="0" w:color="auto"/>
                                <w:left w:val="none" w:sz="0" w:space="0" w:color="auto"/>
                                <w:bottom w:val="none" w:sz="0" w:space="0" w:color="auto"/>
                                <w:right w:val="none" w:sz="0" w:space="0" w:color="auto"/>
                              </w:divBdr>
                            </w:div>
                          </w:divsChild>
                        </w:div>
                        <w:div w:id="839924826">
                          <w:marLeft w:val="0"/>
                          <w:marRight w:val="0"/>
                          <w:marTop w:val="0"/>
                          <w:marBottom w:val="0"/>
                          <w:divBdr>
                            <w:top w:val="none" w:sz="0" w:space="0" w:color="auto"/>
                            <w:left w:val="none" w:sz="0" w:space="0" w:color="auto"/>
                            <w:bottom w:val="none" w:sz="0" w:space="0" w:color="auto"/>
                            <w:right w:val="none" w:sz="0" w:space="0" w:color="auto"/>
                          </w:divBdr>
                          <w:divsChild>
                            <w:div w:id="1581522283">
                              <w:marLeft w:val="0"/>
                              <w:marRight w:val="0"/>
                              <w:marTop w:val="0"/>
                              <w:marBottom w:val="0"/>
                              <w:divBdr>
                                <w:top w:val="none" w:sz="0" w:space="0" w:color="auto"/>
                                <w:left w:val="none" w:sz="0" w:space="0" w:color="auto"/>
                                <w:bottom w:val="none" w:sz="0" w:space="0" w:color="auto"/>
                                <w:right w:val="none" w:sz="0" w:space="0" w:color="auto"/>
                              </w:divBdr>
                            </w:div>
                          </w:divsChild>
                        </w:div>
                        <w:div w:id="707948490">
                          <w:marLeft w:val="0"/>
                          <w:marRight w:val="0"/>
                          <w:marTop w:val="0"/>
                          <w:marBottom w:val="0"/>
                          <w:divBdr>
                            <w:top w:val="none" w:sz="0" w:space="0" w:color="auto"/>
                            <w:left w:val="none" w:sz="0" w:space="0" w:color="auto"/>
                            <w:bottom w:val="none" w:sz="0" w:space="0" w:color="auto"/>
                            <w:right w:val="none" w:sz="0" w:space="0" w:color="auto"/>
                          </w:divBdr>
                          <w:divsChild>
                            <w:div w:id="1860780511">
                              <w:marLeft w:val="0"/>
                              <w:marRight w:val="0"/>
                              <w:marTop w:val="0"/>
                              <w:marBottom w:val="0"/>
                              <w:divBdr>
                                <w:top w:val="none" w:sz="0" w:space="0" w:color="auto"/>
                                <w:left w:val="none" w:sz="0" w:space="0" w:color="auto"/>
                                <w:bottom w:val="none" w:sz="0" w:space="0" w:color="auto"/>
                                <w:right w:val="none" w:sz="0" w:space="0" w:color="auto"/>
                              </w:divBdr>
                            </w:div>
                          </w:divsChild>
                        </w:div>
                        <w:div w:id="869756399">
                          <w:marLeft w:val="0"/>
                          <w:marRight w:val="0"/>
                          <w:marTop w:val="0"/>
                          <w:marBottom w:val="0"/>
                          <w:divBdr>
                            <w:top w:val="none" w:sz="0" w:space="0" w:color="auto"/>
                            <w:left w:val="none" w:sz="0" w:space="0" w:color="auto"/>
                            <w:bottom w:val="none" w:sz="0" w:space="0" w:color="auto"/>
                            <w:right w:val="none" w:sz="0" w:space="0" w:color="auto"/>
                          </w:divBdr>
                          <w:divsChild>
                            <w:div w:id="10364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83403">
          <w:marLeft w:val="0"/>
          <w:marRight w:val="0"/>
          <w:marTop w:val="0"/>
          <w:marBottom w:val="0"/>
          <w:divBdr>
            <w:top w:val="none" w:sz="0" w:space="0" w:color="auto"/>
            <w:left w:val="none" w:sz="0" w:space="0" w:color="auto"/>
            <w:bottom w:val="none" w:sz="0" w:space="0" w:color="auto"/>
            <w:right w:val="none" w:sz="0" w:space="0" w:color="auto"/>
          </w:divBdr>
          <w:divsChild>
            <w:div w:id="1614169747">
              <w:marLeft w:val="0"/>
              <w:marRight w:val="0"/>
              <w:marTop w:val="0"/>
              <w:marBottom w:val="0"/>
              <w:divBdr>
                <w:top w:val="none" w:sz="0" w:space="0" w:color="auto"/>
                <w:left w:val="none" w:sz="0" w:space="0" w:color="auto"/>
                <w:bottom w:val="none" w:sz="0" w:space="0" w:color="auto"/>
                <w:right w:val="none" w:sz="0" w:space="0" w:color="auto"/>
              </w:divBdr>
              <w:divsChild>
                <w:div w:id="1504661696">
                  <w:marLeft w:val="0"/>
                  <w:marRight w:val="0"/>
                  <w:marTop w:val="0"/>
                  <w:marBottom w:val="0"/>
                  <w:divBdr>
                    <w:top w:val="none" w:sz="0" w:space="0" w:color="auto"/>
                    <w:left w:val="none" w:sz="0" w:space="0" w:color="auto"/>
                    <w:bottom w:val="none" w:sz="0" w:space="0" w:color="auto"/>
                    <w:right w:val="none" w:sz="0" w:space="0" w:color="auto"/>
                  </w:divBdr>
                  <w:divsChild>
                    <w:div w:id="1719815316">
                      <w:marLeft w:val="0"/>
                      <w:marRight w:val="0"/>
                      <w:marTop w:val="0"/>
                      <w:marBottom w:val="0"/>
                      <w:divBdr>
                        <w:top w:val="none" w:sz="0" w:space="0" w:color="auto"/>
                        <w:left w:val="none" w:sz="0" w:space="0" w:color="auto"/>
                        <w:bottom w:val="none" w:sz="0" w:space="0" w:color="auto"/>
                        <w:right w:val="none" w:sz="0" w:space="0" w:color="auto"/>
                      </w:divBdr>
                    </w:div>
                  </w:divsChild>
                </w:div>
                <w:div w:id="213077707">
                  <w:marLeft w:val="0"/>
                  <w:marRight w:val="0"/>
                  <w:marTop w:val="0"/>
                  <w:marBottom w:val="0"/>
                  <w:divBdr>
                    <w:top w:val="none" w:sz="0" w:space="0" w:color="auto"/>
                    <w:left w:val="none" w:sz="0" w:space="0" w:color="auto"/>
                    <w:bottom w:val="none" w:sz="0" w:space="0" w:color="auto"/>
                    <w:right w:val="none" w:sz="0" w:space="0" w:color="auto"/>
                  </w:divBdr>
                  <w:divsChild>
                    <w:div w:id="108091279">
                      <w:marLeft w:val="0"/>
                      <w:marRight w:val="0"/>
                      <w:marTop w:val="0"/>
                      <w:marBottom w:val="0"/>
                      <w:divBdr>
                        <w:top w:val="none" w:sz="0" w:space="0" w:color="auto"/>
                        <w:left w:val="none" w:sz="0" w:space="0" w:color="auto"/>
                        <w:bottom w:val="none" w:sz="0" w:space="0" w:color="auto"/>
                        <w:right w:val="none" w:sz="0" w:space="0" w:color="auto"/>
                      </w:divBdr>
                    </w:div>
                    <w:div w:id="1527599066">
                      <w:marLeft w:val="0"/>
                      <w:marRight w:val="0"/>
                      <w:marTop w:val="0"/>
                      <w:marBottom w:val="0"/>
                      <w:divBdr>
                        <w:top w:val="none" w:sz="0" w:space="0" w:color="auto"/>
                        <w:left w:val="none" w:sz="0" w:space="0" w:color="auto"/>
                        <w:bottom w:val="none" w:sz="0" w:space="0" w:color="auto"/>
                        <w:right w:val="none" w:sz="0" w:space="0" w:color="auto"/>
                      </w:divBdr>
                      <w:divsChild>
                        <w:div w:id="468865506">
                          <w:marLeft w:val="0"/>
                          <w:marRight w:val="0"/>
                          <w:marTop w:val="0"/>
                          <w:marBottom w:val="0"/>
                          <w:divBdr>
                            <w:top w:val="none" w:sz="0" w:space="0" w:color="auto"/>
                            <w:left w:val="none" w:sz="0" w:space="0" w:color="auto"/>
                            <w:bottom w:val="none" w:sz="0" w:space="0" w:color="auto"/>
                            <w:right w:val="none" w:sz="0" w:space="0" w:color="auto"/>
                          </w:divBdr>
                          <w:divsChild>
                            <w:div w:id="444085506">
                              <w:marLeft w:val="0"/>
                              <w:marRight w:val="0"/>
                              <w:marTop w:val="0"/>
                              <w:marBottom w:val="0"/>
                              <w:divBdr>
                                <w:top w:val="none" w:sz="0" w:space="0" w:color="auto"/>
                                <w:left w:val="none" w:sz="0" w:space="0" w:color="auto"/>
                                <w:bottom w:val="none" w:sz="0" w:space="0" w:color="auto"/>
                                <w:right w:val="none" w:sz="0" w:space="0" w:color="auto"/>
                              </w:divBdr>
                            </w:div>
                          </w:divsChild>
                        </w:div>
                        <w:div w:id="1834028926">
                          <w:marLeft w:val="0"/>
                          <w:marRight w:val="0"/>
                          <w:marTop w:val="0"/>
                          <w:marBottom w:val="0"/>
                          <w:divBdr>
                            <w:top w:val="none" w:sz="0" w:space="0" w:color="auto"/>
                            <w:left w:val="none" w:sz="0" w:space="0" w:color="auto"/>
                            <w:bottom w:val="none" w:sz="0" w:space="0" w:color="auto"/>
                            <w:right w:val="none" w:sz="0" w:space="0" w:color="auto"/>
                          </w:divBdr>
                          <w:divsChild>
                            <w:div w:id="1643996266">
                              <w:marLeft w:val="0"/>
                              <w:marRight w:val="0"/>
                              <w:marTop w:val="0"/>
                              <w:marBottom w:val="0"/>
                              <w:divBdr>
                                <w:top w:val="none" w:sz="0" w:space="0" w:color="auto"/>
                                <w:left w:val="none" w:sz="0" w:space="0" w:color="auto"/>
                                <w:bottom w:val="none" w:sz="0" w:space="0" w:color="auto"/>
                                <w:right w:val="none" w:sz="0" w:space="0" w:color="auto"/>
                              </w:divBdr>
                            </w:div>
                          </w:divsChild>
                        </w:div>
                        <w:div w:id="1381514355">
                          <w:marLeft w:val="0"/>
                          <w:marRight w:val="0"/>
                          <w:marTop w:val="0"/>
                          <w:marBottom w:val="0"/>
                          <w:divBdr>
                            <w:top w:val="none" w:sz="0" w:space="0" w:color="auto"/>
                            <w:left w:val="none" w:sz="0" w:space="0" w:color="auto"/>
                            <w:bottom w:val="none" w:sz="0" w:space="0" w:color="auto"/>
                            <w:right w:val="none" w:sz="0" w:space="0" w:color="auto"/>
                          </w:divBdr>
                          <w:divsChild>
                            <w:div w:id="1663660502">
                              <w:marLeft w:val="0"/>
                              <w:marRight w:val="0"/>
                              <w:marTop w:val="0"/>
                              <w:marBottom w:val="0"/>
                              <w:divBdr>
                                <w:top w:val="none" w:sz="0" w:space="0" w:color="auto"/>
                                <w:left w:val="none" w:sz="0" w:space="0" w:color="auto"/>
                                <w:bottom w:val="none" w:sz="0" w:space="0" w:color="auto"/>
                                <w:right w:val="none" w:sz="0" w:space="0" w:color="auto"/>
                              </w:divBdr>
                            </w:div>
                          </w:divsChild>
                        </w:div>
                        <w:div w:id="1625506201">
                          <w:marLeft w:val="0"/>
                          <w:marRight w:val="0"/>
                          <w:marTop w:val="0"/>
                          <w:marBottom w:val="0"/>
                          <w:divBdr>
                            <w:top w:val="none" w:sz="0" w:space="0" w:color="auto"/>
                            <w:left w:val="none" w:sz="0" w:space="0" w:color="auto"/>
                            <w:bottom w:val="none" w:sz="0" w:space="0" w:color="auto"/>
                            <w:right w:val="none" w:sz="0" w:space="0" w:color="auto"/>
                          </w:divBdr>
                          <w:divsChild>
                            <w:div w:id="396755764">
                              <w:marLeft w:val="0"/>
                              <w:marRight w:val="0"/>
                              <w:marTop w:val="0"/>
                              <w:marBottom w:val="0"/>
                              <w:divBdr>
                                <w:top w:val="none" w:sz="0" w:space="0" w:color="auto"/>
                                <w:left w:val="none" w:sz="0" w:space="0" w:color="auto"/>
                                <w:bottom w:val="none" w:sz="0" w:space="0" w:color="auto"/>
                                <w:right w:val="none" w:sz="0" w:space="0" w:color="auto"/>
                              </w:divBdr>
                            </w:div>
                          </w:divsChild>
                        </w:div>
                        <w:div w:id="1908151914">
                          <w:marLeft w:val="0"/>
                          <w:marRight w:val="0"/>
                          <w:marTop w:val="0"/>
                          <w:marBottom w:val="0"/>
                          <w:divBdr>
                            <w:top w:val="none" w:sz="0" w:space="0" w:color="auto"/>
                            <w:left w:val="none" w:sz="0" w:space="0" w:color="auto"/>
                            <w:bottom w:val="none" w:sz="0" w:space="0" w:color="auto"/>
                            <w:right w:val="none" w:sz="0" w:space="0" w:color="auto"/>
                          </w:divBdr>
                          <w:divsChild>
                            <w:div w:id="865025184">
                              <w:marLeft w:val="0"/>
                              <w:marRight w:val="0"/>
                              <w:marTop w:val="0"/>
                              <w:marBottom w:val="0"/>
                              <w:divBdr>
                                <w:top w:val="none" w:sz="0" w:space="0" w:color="auto"/>
                                <w:left w:val="none" w:sz="0" w:space="0" w:color="auto"/>
                                <w:bottom w:val="none" w:sz="0" w:space="0" w:color="auto"/>
                                <w:right w:val="none" w:sz="0" w:space="0" w:color="auto"/>
                              </w:divBdr>
                            </w:div>
                          </w:divsChild>
                        </w:div>
                        <w:div w:id="657224841">
                          <w:marLeft w:val="0"/>
                          <w:marRight w:val="0"/>
                          <w:marTop w:val="0"/>
                          <w:marBottom w:val="0"/>
                          <w:divBdr>
                            <w:top w:val="none" w:sz="0" w:space="0" w:color="auto"/>
                            <w:left w:val="none" w:sz="0" w:space="0" w:color="auto"/>
                            <w:bottom w:val="none" w:sz="0" w:space="0" w:color="auto"/>
                            <w:right w:val="none" w:sz="0" w:space="0" w:color="auto"/>
                          </w:divBdr>
                          <w:divsChild>
                            <w:div w:id="2006202837">
                              <w:marLeft w:val="0"/>
                              <w:marRight w:val="0"/>
                              <w:marTop w:val="0"/>
                              <w:marBottom w:val="0"/>
                              <w:divBdr>
                                <w:top w:val="none" w:sz="0" w:space="0" w:color="auto"/>
                                <w:left w:val="none" w:sz="0" w:space="0" w:color="auto"/>
                                <w:bottom w:val="none" w:sz="0" w:space="0" w:color="auto"/>
                                <w:right w:val="none" w:sz="0" w:space="0" w:color="auto"/>
                              </w:divBdr>
                            </w:div>
                          </w:divsChild>
                        </w:div>
                        <w:div w:id="630138833">
                          <w:marLeft w:val="0"/>
                          <w:marRight w:val="0"/>
                          <w:marTop w:val="0"/>
                          <w:marBottom w:val="0"/>
                          <w:divBdr>
                            <w:top w:val="none" w:sz="0" w:space="0" w:color="auto"/>
                            <w:left w:val="none" w:sz="0" w:space="0" w:color="auto"/>
                            <w:bottom w:val="none" w:sz="0" w:space="0" w:color="auto"/>
                            <w:right w:val="none" w:sz="0" w:space="0" w:color="auto"/>
                          </w:divBdr>
                          <w:divsChild>
                            <w:div w:id="1582105237">
                              <w:marLeft w:val="0"/>
                              <w:marRight w:val="0"/>
                              <w:marTop w:val="0"/>
                              <w:marBottom w:val="0"/>
                              <w:divBdr>
                                <w:top w:val="none" w:sz="0" w:space="0" w:color="auto"/>
                                <w:left w:val="none" w:sz="0" w:space="0" w:color="auto"/>
                                <w:bottom w:val="none" w:sz="0" w:space="0" w:color="auto"/>
                                <w:right w:val="none" w:sz="0" w:space="0" w:color="auto"/>
                              </w:divBdr>
                            </w:div>
                          </w:divsChild>
                        </w:div>
                        <w:div w:id="179465641">
                          <w:marLeft w:val="0"/>
                          <w:marRight w:val="0"/>
                          <w:marTop w:val="0"/>
                          <w:marBottom w:val="0"/>
                          <w:divBdr>
                            <w:top w:val="none" w:sz="0" w:space="0" w:color="auto"/>
                            <w:left w:val="none" w:sz="0" w:space="0" w:color="auto"/>
                            <w:bottom w:val="none" w:sz="0" w:space="0" w:color="auto"/>
                            <w:right w:val="none" w:sz="0" w:space="0" w:color="auto"/>
                          </w:divBdr>
                          <w:divsChild>
                            <w:div w:id="31733237">
                              <w:marLeft w:val="0"/>
                              <w:marRight w:val="0"/>
                              <w:marTop w:val="0"/>
                              <w:marBottom w:val="0"/>
                              <w:divBdr>
                                <w:top w:val="none" w:sz="0" w:space="0" w:color="auto"/>
                                <w:left w:val="none" w:sz="0" w:space="0" w:color="auto"/>
                                <w:bottom w:val="none" w:sz="0" w:space="0" w:color="auto"/>
                                <w:right w:val="none" w:sz="0" w:space="0" w:color="auto"/>
                              </w:divBdr>
                            </w:div>
                          </w:divsChild>
                        </w:div>
                        <w:div w:id="777721075">
                          <w:marLeft w:val="0"/>
                          <w:marRight w:val="0"/>
                          <w:marTop w:val="0"/>
                          <w:marBottom w:val="0"/>
                          <w:divBdr>
                            <w:top w:val="none" w:sz="0" w:space="0" w:color="auto"/>
                            <w:left w:val="none" w:sz="0" w:space="0" w:color="auto"/>
                            <w:bottom w:val="none" w:sz="0" w:space="0" w:color="auto"/>
                            <w:right w:val="none" w:sz="0" w:space="0" w:color="auto"/>
                          </w:divBdr>
                          <w:divsChild>
                            <w:div w:id="224799268">
                              <w:marLeft w:val="0"/>
                              <w:marRight w:val="0"/>
                              <w:marTop w:val="0"/>
                              <w:marBottom w:val="0"/>
                              <w:divBdr>
                                <w:top w:val="none" w:sz="0" w:space="0" w:color="auto"/>
                                <w:left w:val="none" w:sz="0" w:space="0" w:color="auto"/>
                                <w:bottom w:val="none" w:sz="0" w:space="0" w:color="auto"/>
                                <w:right w:val="none" w:sz="0" w:space="0" w:color="auto"/>
                              </w:divBdr>
                            </w:div>
                          </w:divsChild>
                        </w:div>
                        <w:div w:id="970406632">
                          <w:marLeft w:val="0"/>
                          <w:marRight w:val="0"/>
                          <w:marTop w:val="0"/>
                          <w:marBottom w:val="0"/>
                          <w:divBdr>
                            <w:top w:val="none" w:sz="0" w:space="0" w:color="auto"/>
                            <w:left w:val="none" w:sz="0" w:space="0" w:color="auto"/>
                            <w:bottom w:val="none" w:sz="0" w:space="0" w:color="auto"/>
                            <w:right w:val="none" w:sz="0" w:space="0" w:color="auto"/>
                          </w:divBdr>
                          <w:divsChild>
                            <w:div w:id="1068460945">
                              <w:marLeft w:val="0"/>
                              <w:marRight w:val="0"/>
                              <w:marTop w:val="0"/>
                              <w:marBottom w:val="0"/>
                              <w:divBdr>
                                <w:top w:val="none" w:sz="0" w:space="0" w:color="auto"/>
                                <w:left w:val="none" w:sz="0" w:space="0" w:color="auto"/>
                                <w:bottom w:val="none" w:sz="0" w:space="0" w:color="auto"/>
                                <w:right w:val="none" w:sz="0" w:space="0" w:color="auto"/>
                              </w:divBdr>
                            </w:div>
                          </w:divsChild>
                        </w:div>
                        <w:div w:id="1759280257">
                          <w:marLeft w:val="0"/>
                          <w:marRight w:val="0"/>
                          <w:marTop w:val="0"/>
                          <w:marBottom w:val="0"/>
                          <w:divBdr>
                            <w:top w:val="none" w:sz="0" w:space="0" w:color="auto"/>
                            <w:left w:val="none" w:sz="0" w:space="0" w:color="auto"/>
                            <w:bottom w:val="none" w:sz="0" w:space="0" w:color="auto"/>
                            <w:right w:val="none" w:sz="0" w:space="0" w:color="auto"/>
                          </w:divBdr>
                          <w:divsChild>
                            <w:div w:id="1983267093">
                              <w:marLeft w:val="0"/>
                              <w:marRight w:val="0"/>
                              <w:marTop w:val="0"/>
                              <w:marBottom w:val="0"/>
                              <w:divBdr>
                                <w:top w:val="none" w:sz="0" w:space="0" w:color="auto"/>
                                <w:left w:val="none" w:sz="0" w:space="0" w:color="auto"/>
                                <w:bottom w:val="none" w:sz="0" w:space="0" w:color="auto"/>
                                <w:right w:val="none" w:sz="0" w:space="0" w:color="auto"/>
                              </w:divBdr>
                            </w:div>
                          </w:divsChild>
                        </w:div>
                        <w:div w:id="1588734304">
                          <w:marLeft w:val="0"/>
                          <w:marRight w:val="0"/>
                          <w:marTop w:val="0"/>
                          <w:marBottom w:val="0"/>
                          <w:divBdr>
                            <w:top w:val="none" w:sz="0" w:space="0" w:color="auto"/>
                            <w:left w:val="none" w:sz="0" w:space="0" w:color="auto"/>
                            <w:bottom w:val="none" w:sz="0" w:space="0" w:color="auto"/>
                            <w:right w:val="none" w:sz="0" w:space="0" w:color="auto"/>
                          </w:divBdr>
                          <w:divsChild>
                            <w:div w:id="289017746">
                              <w:marLeft w:val="0"/>
                              <w:marRight w:val="0"/>
                              <w:marTop w:val="0"/>
                              <w:marBottom w:val="0"/>
                              <w:divBdr>
                                <w:top w:val="none" w:sz="0" w:space="0" w:color="auto"/>
                                <w:left w:val="none" w:sz="0" w:space="0" w:color="auto"/>
                                <w:bottom w:val="none" w:sz="0" w:space="0" w:color="auto"/>
                                <w:right w:val="none" w:sz="0" w:space="0" w:color="auto"/>
                              </w:divBdr>
                            </w:div>
                          </w:divsChild>
                        </w:div>
                        <w:div w:id="690183159">
                          <w:marLeft w:val="0"/>
                          <w:marRight w:val="0"/>
                          <w:marTop w:val="0"/>
                          <w:marBottom w:val="0"/>
                          <w:divBdr>
                            <w:top w:val="none" w:sz="0" w:space="0" w:color="auto"/>
                            <w:left w:val="none" w:sz="0" w:space="0" w:color="auto"/>
                            <w:bottom w:val="none" w:sz="0" w:space="0" w:color="auto"/>
                            <w:right w:val="none" w:sz="0" w:space="0" w:color="auto"/>
                          </w:divBdr>
                          <w:divsChild>
                            <w:div w:id="1695694206">
                              <w:marLeft w:val="0"/>
                              <w:marRight w:val="0"/>
                              <w:marTop w:val="0"/>
                              <w:marBottom w:val="0"/>
                              <w:divBdr>
                                <w:top w:val="none" w:sz="0" w:space="0" w:color="auto"/>
                                <w:left w:val="none" w:sz="0" w:space="0" w:color="auto"/>
                                <w:bottom w:val="none" w:sz="0" w:space="0" w:color="auto"/>
                                <w:right w:val="none" w:sz="0" w:space="0" w:color="auto"/>
                              </w:divBdr>
                            </w:div>
                          </w:divsChild>
                        </w:div>
                        <w:div w:id="953249959">
                          <w:marLeft w:val="0"/>
                          <w:marRight w:val="0"/>
                          <w:marTop w:val="0"/>
                          <w:marBottom w:val="0"/>
                          <w:divBdr>
                            <w:top w:val="none" w:sz="0" w:space="0" w:color="auto"/>
                            <w:left w:val="none" w:sz="0" w:space="0" w:color="auto"/>
                            <w:bottom w:val="none" w:sz="0" w:space="0" w:color="auto"/>
                            <w:right w:val="none" w:sz="0" w:space="0" w:color="auto"/>
                          </w:divBdr>
                          <w:divsChild>
                            <w:div w:id="948318353">
                              <w:marLeft w:val="0"/>
                              <w:marRight w:val="0"/>
                              <w:marTop w:val="0"/>
                              <w:marBottom w:val="0"/>
                              <w:divBdr>
                                <w:top w:val="none" w:sz="0" w:space="0" w:color="auto"/>
                                <w:left w:val="none" w:sz="0" w:space="0" w:color="auto"/>
                                <w:bottom w:val="none" w:sz="0" w:space="0" w:color="auto"/>
                                <w:right w:val="none" w:sz="0" w:space="0" w:color="auto"/>
                              </w:divBdr>
                            </w:div>
                          </w:divsChild>
                        </w:div>
                        <w:div w:id="2093694128">
                          <w:marLeft w:val="0"/>
                          <w:marRight w:val="0"/>
                          <w:marTop w:val="0"/>
                          <w:marBottom w:val="0"/>
                          <w:divBdr>
                            <w:top w:val="none" w:sz="0" w:space="0" w:color="auto"/>
                            <w:left w:val="none" w:sz="0" w:space="0" w:color="auto"/>
                            <w:bottom w:val="none" w:sz="0" w:space="0" w:color="auto"/>
                            <w:right w:val="none" w:sz="0" w:space="0" w:color="auto"/>
                          </w:divBdr>
                          <w:divsChild>
                            <w:div w:id="1491558006">
                              <w:marLeft w:val="0"/>
                              <w:marRight w:val="0"/>
                              <w:marTop w:val="0"/>
                              <w:marBottom w:val="0"/>
                              <w:divBdr>
                                <w:top w:val="none" w:sz="0" w:space="0" w:color="auto"/>
                                <w:left w:val="none" w:sz="0" w:space="0" w:color="auto"/>
                                <w:bottom w:val="none" w:sz="0" w:space="0" w:color="auto"/>
                                <w:right w:val="none" w:sz="0" w:space="0" w:color="auto"/>
                              </w:divBdr>
                            </w:div>
                          </w:divsChild>
                        </w:div>
                        <w:div w:id="1731951871">
                          <w:marLeft w:val="0"/>
                          <w:marRight w:val="0"/>
                          <w:marTop w:val="0"/>
                          <w:marBottom w:val="0"/>
                          <w:divBdr>
                            <w:top w:val="none" w:sz="0" w:space="0" w:color="auto"/>
                            <w:left w:val="none" w:sz="0" w:space="0" w:color="auto"/>
                            <w:bottom w:val="none" w:sz="0" w:space="0" w:color="auto"/>
                            <w:right w:val="none" w:sz="0" w:space="0" w:color="auto"/>
                          </w:divBdr>
                          <w:divsChild>
                            <w:div w:id="1495100913">
                              <w:marLeft w:val="0"/>
                              <w:marRight w:val="0"/>
                              <w:marTop w:val="0"/>
                              <w:marBottom w:val="0"/>
                              <w:divBdr>
                                <w:top w:val="none" w:sz="0" w:space="0" w:color="auto"/>
                                <w:left w:val="none" w:sz="0" w:space="0" w:color="auto"/>
                                <w:bottom w:val="none" w:sz="0" w:space="0" w:color="auto"/>
                                <w:right w:val="none" w:sz="0" w:space="0" w:color="auto"/>
                              </w:divBdr>
                            </w:div>
                          </w:divsChild>
                        </w:div>
                        <w:div w:id="2011448441">
                          <w:marLeft w:val="0"/>
                          <w:marRight w:val="0"/>
                          <w:marTop w:val="0"/>
                          <w:marBottom w:val="0"/>
                          <w:divBdr>
                            <w:top w:val="none" w:sz="0" w:space="0" w:color="auto"/>
                            <w:left w:val="none" w:sz="0" w:space="0" w:color="auto"/>
                            <w:bottom w:val="none" w:sz="0" w:space="0" w:color="auto"/>
                            <w:right w:val="none" w:sz="0" w:space="0" w:color="auto"/>
                          </w:divBdr>
                          <w:divsChild>
                            <w:div w:id="1803032507">
                              <w:marLeft w:val="0"/>
                              <w:marRight w:val="0"/>
                              <w:marTop w:val="0"/>
                              <w:marBottom w:val="0"/>
                              <w:divBdr>
                                <w:top w:val="none" w:sz="0" w:space="0" w:color="auto"/>
                                <w:left w:val="none" w:sz="0" w:space="0" w:color="auto"/>
                                <w:bottom w:val="none" w:sz="0" w:space="0" w:color="auto"/>
                                <w:right w:val="none" w:sz="0" w:space="0" w:color="auto"/>
                              </w:divBdr>
                            </w:div>
                          </w:divsChild>
                        </w:div>
                        <w:div w:id="2124954553">
                          <w:marLeft w:val="0"/>
                          <w:marRight w:val="0"/>
                          <w:marTop w:val="0"/>
                          <w:marBottom w:val="0"/>
                          <w:divBdr>
                            <w:top w:val="none" w:sz="0" w:space="0" w:color="auto"/>
                            <w:left w:val="none" w:sz="0" w:space="0" w:color="auto"/>
                            <w:bottom w:val="none" w:sz="0" w:space="0" w:color="auto"/>
                            <w:right w:val="none" w:sz="0" w:space="0" w:color="auto"/>
                          </w:divBdr>
                          <w:divsChild>
                            <w:div w:id="1841116964">
                              <w:marLeft w:val="0"/>
                              <w:marRight w:val="0"/>
                              <w:marTop w:val="0"/>
                              <w:marBottom w:val="0"/>
                              <w:divBdr>
                                <w:top w:val="none" w:sz="0" w:space="0" w:color="auto"/>
                                <w:left w:val="none" w:sz="0" w:space="0" w:color="auto"/>
                                <w:bottom w:val="none" w:sz="0" w:space="0" w:color="auto"/>
                                <w:right w:val="none" w:sz="0" w:space="0" w:color="auto"/>
                              </w:divBdr>
                            </w:div>
                          </w:divsChild>
                        </w:div>
                        <w:div w:id="1761870003">
                          <w:marLeft w:val="0"/>
                          <w:marRight w:val="0"/>
                          <w:marTop w:val="0"/>
                          <w:marBottom w:val="0"/>
                          <w:divBdr>
                            <w:top w:val="none" w:sz="0" w:space="0" w:color="auto"/>
                            <w:left w:val="none" w:sz="0" w:space="0" w:color="auto"/>
                            <w:bottom w:val="none" w:sz="0" w:space="0" w:color="auto"/>
                            <w:right w:val="none" w:sz="0" w:space="0" w:color="auto"/>
                          </w:divBdr>
                          <w:divsChild>
                            <w:div w:id="797381419">
                              <w:marLeft w:val="0"/>
                              <w:marRight w:val="0"/>
                              <w:marTop w:val="0"/>
                              <w:marBottom w:val="0"/>
                              <w:divBdr>
                                <w:top w:val="none" w:sz="0" w:space="0" w:color="auto"/>
                                <w:left w:val="none" w:sz="0" w:space="0" w:color="auto"/>
                                <w:bottom w:val="none" w:sz="0" w:space="0" w:color="auto"/>
                                <w:right w:val="none" w:sz="0" w:space="0" w:color="auto"/>
                              </w:divBdr>
                            </w:div>
                          </w:divsChild>
                        </w:div>
                        <w:div w:id="1919439766">
                          <w:marLeft w:val="0"/>
                          <w:marRight w:val="0"/>
                          <w:marTop w:val="0"/>
                          <w:marBottom w:val="0"/>
                          <w:divBdr>
                            <w:top w:val="none" w:sz="0" w:space="0" w:color="auto"/>
                            <w:left w:val="none" w:sz="0" w:space="0" w:color="auto"/>
                            <w:bottom w:val="none" w:sz="0" w:space="0" w:color="auto"/>
                            <w:right w:val="none" w:sz="0" w:space="0" w:color="auto"/>
                          </w:divBdr>
                          <w:divsChild>
                            <w:div w:id="1277056936">
                              <w:marLeft w:val="0"/>
                              <w:marRight w:val="0"/>
                              <w:marTop w:val="0"/>
                              <w:marBottom w:val="0"/>
                              <w:divBdr>
                                <w:top w:val="none" w:sz="0" w:space="0" w:color="auto"/>
                                <w:left w:val="none" w:sz="0" w:space="0" w:color="auto"/>
                                <w:bottom w:val="none" w:sz="0" w:space="0" w:color="auto"/>
                                <w:right w:val="none" w:sz="0" w:space="0" w:color="auto"/>
                              </w:divBdr>
                            </w:div>
                          </w:divsChild>
                        </w:div>
                        <w:div w:id="440340165">
                          <w:marLeft w:val="0"/>
                          <w:marRight w:val="0"/>
                          <w:marTop w:val="0"/>
                          <w:marBottom w:val="0"/>
                          <w:divBdr>
                            <w:top w:val="none" w:sz="0" w:space="0" w:color="auto"/>
                            <w:left w:val="none" w:sz="0" w:space="0" w:color="auto"/>
                            <w:bottom w:val="none" w:sz="0" w:space="0" w:color="auto"/>
                            <w:right w:val="none" w:sz="0" w:space="0" w:color="auto"/>
                          </w:divBdr>
                          <w:divsChild>
                            <w:div w:id="1083181588">
                              <w:marLeft w:val="0"/>
                              <w:marRight w:val="0"/>
                              <w:marTop w:val="0"/>
                              <w:marBottom w:val="0"/>
                              <w:divBdr>
                                <w:top w:val="none" w:sz="0" w:space="0" w:color="auto"/>
                                <w:left w:val="none" w:sz="0" w:space="0" w:color="auto"/>
                                <w:bottom w:val="none" w:sz="0" w:space="0" w:color="auto"/>
                                <w:right w:val="none" w:sz="0" w:space="0" w:color="auto"/>
                              </w:divBdr>
                            </w:div>
                          </w:divsChild>
                        </w:div>
                        <w:div w:id="1777675610">
                          <w:marLeft w:val="0"/>
                          <w:marRight w:val="0"/>
                          <w:marTop w:val="0"/>
                          <w:marBottom w:val="0"/>
                          <w:divBdr>
                            <w:top w:val="none" w:sz="0" w:space="0" w:color="auto"/>
                            <w:left w:val="none" w:sz="0" w:space="0" w:color="auto"/>
                            <w:bottom w:val="none" w:sz="0" w:space="0" w:color="auto"/>
                            <w:right w:val="none" w:sz="0" w:space="0" w:color="auto"/>
                          </w:divBdr>
                          <w:divsChild>
                            <w:div w:id="586034022">
                              <w:marLeft w:val="0"/>
                              <w:marRight w:val="0"/>
                              <w:marTop w:val="0"/>
                              <w:marBottom w:val="0"/>
                              <w:divBdr>
                                <w:top w:val="none" w:sz="0" w:space="0" w:color="auto"/>
                                <w:left w:val="none" w:sz="0" w:space="0" w:color="auto"/>
                                <w:bottom w:val="none" w:sz="0" w:space="0" w:color="auto"/>
                                <w:right w:val="none" w:sz="0" w:space="0" w:color="auto"/>
                              </w:divBdr>
                            </w:div>
                          </w:divsChild>
                        </w:div>
                        <w:div w:id="2093768462">
                          <w:marLeft w:val="0"/>
                          <w:marRight w:val="0"/>
                          <w:marTop w:val="0"/>
                          <w:marBottom w:val="0"/>
                          <w:divBdr>
                            <w:top w:val="none" w:sz="0" w:space="0" w:color="auto"/>
                            <w:left w:val="none" w:sz="0" w:space="0" w:color="auto"/>
                            <w:bottom w:val="none" w:sz="0" w:space="0" w:color="auto"/>
                            <w:right w:val="none" w:sz="0" w:space="0" w:color="auto"/>
                          </w:divBdr>
                          <w:divsChild>
                            <w:div w:id="1973753480">
                              <w:marLeft w:val="0"/>
                              <w:marRight w:val="0"/>
                              <w:marTop w:val="0"/>
                              <w:marBottom w:val="0"/>
                              <w:divBdr>
                                <w:top w:val="none" w:sz="0" w:space="0" w:color="auto"/>
                                <w:left w:val="none" w:sz="0" w:space="0" w:color="auto"/>
                                <w:bottom w:val="none" w:sz="0" w:space="0" w:color="auto"/>
                                <w:right w:val="none" w:sz="0" w:space="0" w:color="auto"/>
                              </w:divBdr>
                            </w:div>
                          </w:divsChild>
                        </w:div>
                        <w:div w:id="1879969269">
                          <w:marLeft w:val="0"/>
                          <w:marRight w:val="0"/>
                          <w:marTop w:val="0"/>
                          <w:marBottom w:val="0"/>
                          <w:divBdr>
                            <w:top w:val="none" w:sz="0" w:space="0" w:color="auto"/>
                            <w:left w:val="none" w:sz="0" w:space="0" w:color="auto"/>
                            <w:bottom w:val="none" w:sz="0" w:space="0" w:color="auto"/>
                            <w:right w:val="none" w:sz="0" w:space="0" w:color="auto"/>
                          </w:divBdr>
                          <w:divsChild>
                            <w:div w:id="1270429439">
                              <w:marLeft w:val="0"/>
                              <w:marRight w:val="0"/>
                              <w:marTop w:val="0"/>
                              <w:marBottom w:val="0"/>
                              <w:divBdr>
                                <w:top w:val="none" w:sz="0" w:space="0" w:color="auto"/>
                                <w:left w:val="none" w:sz="0" w:space="0" w:color="auto"/>
                                <w:bottom w:val="none" w:sz="0" w:space="0" w:color="auto"/>
                                <w:right w:val="none" w:sz="0" w:space="0" w:color="auto"/>
                              </w:divBdr>
                            </w:div>
                          </w:divsChild>
                        </w:div>
                        <w:div w:id="1652513705">
                          <w:marLeft w:val="0"/>
                          <w:marRight w:val="0"/>
                          <w:marTop w:val="0"/>
                          <w:marBottom w:val="0"/>
                          <w:divBdr>
                            <w:top w:val="none" w:sz="0" w:space="0" w:color="auto"/>
                            <w:left w:val="none" w:sz="0" w:space="0" w:color="auto"/>
                            <w:bottom w:val="none" w:sz="0" w:space="0" w:color="auto"/>
                            <w:right w:val="none" w:sz="0" w:space="0" w:color="auto"/>
                          </w:divBdr>
                          <w:divsChild>
                            <w:div w:id="1842357393">
                              <w:marLeft w:val="0"/>
                              <w:marRight w:val="0"/>
                              <w:marTop w:val="0"/>
                              <w:marBottom w:val="0"/>
                              <w:divBdr>
                                <w:top w:val="none" w:sz="0" w:space="0" w:color="auto"/>
                                <w:left w:val="none" w:sz="0" w:space="0" w:color="auto"/>
                                <w:bottom w:val="none" w:sz="0" w:space="0" w:color="auto"/>
                                <w:right w:val="none" w:sz="0" w:space="0" w:color="auto"/>
                              </w:divBdr>
                            </w:div>
                          </w:divsChild>
                        </w:div>
                        <w:div w:id="1289819970">
                          <w:marLeft w:val="0"/>
                          <w:marRight w:val="0"/>
                          <w:marTop w:val="0"/>
                          <w:marBottom w:val="0"/>
                          <w:divBdr>
                            <w:top w:val="none" w:sz="0" w:space="0" w:color="auto"/>
                            <w:left w:val="none" w:sz="0" w:space="0" w:color="auto"/>
                            <w:bottom w:val="none" w:sz="0" w:space="0" w:color="auto"/>
                            <w:right w:val="none" w:sz="0" w:space="0" w:color="auto"/>
                          </w:divBdr>
                          <w:divsChild>
                            <w:div w:id="2142651218">
                              <w:marLeft w:val="0"/>
                              <w:marRight w:val="0"/>
                              <w:marTop w:val="0"/>
                              <w:marBottom w:val="0"/>
                              <w:divBdr>
                                <w:top w:val="none" w:sz="0" w:space="0" w:color="auto"/>
                                <w:left w:val="none" w:sz="0" w:space="0" w:color="auto"/>
                                <w:bottom w:val="none" w:sz="0" w:space="0" w:color="auto"/>
                                <w:right w:val="none" w:sz="0" w:space="0" w:color="auto"/>
                              </w:divBdr>
                            </w:div>
                          </w:divsChild>
                        </w:div>
                        <w:div w:id="1438595670">
                          <w:marLeft w:val="0"/>
                          <w:marRight w:val="0"/>
                          <w:marTop w:val="0"/>
                          <w:marBottom w:val="0"/>
                          <w:divBdr>
                            <w:top w:val="none" w:sz="0" w:space="0" w:color="auto"/>
                            <w:left w:val="none" w:sz="0" w:space="0" w:color="auto"/>
                            <w:bottom w:val="none" w:sz="0" w:space="0" w:color="auto"/>
                            <w:right w:val="none" w:sz="0" w:space="0" w:color="auto"/>
                          </w:divBdr>
                          <w:divsChild>
                            <w:div w:id="1188986654">
                              <w:marLeft w:val="0"/>
                              <w:marRight w:val="0"/>
                              <w:marTop w:val="0"/>
                              <w:marBottom w:val="0"/>
                              <w:divBdr>
                                <w:top w:val="none" w:sz="0" w:space="0" w:color="auto"/>
                                <w:left w:val="none" w:sz="0" w:space="0" w:color="auto"/>
                                <w:bottom w:val="none" w:sz="0" w:space="0" w:color="auto"/>
                                <w:right w:val="none" w:sz="0" w:space="0" w:color="auto"/>
                              </w:divBdr>
                            </w:div>
                          </w:divsChild>
                        </w:div>
                        <w:div w:id="1999072222">
                          <w:marLeft w:val="0"/>
                          <w:marRight w:val="0"/>
                          <w:marTop w:val="0"/>
                          <w:marBottom w:val="0"/>
                          <w:divBdr>
                            <w:top w:val="none" w:sz="0" w:space="0" w:color="auto"/>
                            <w:left w:val="none" w:sz="0" w:space="0" w:color="auto"/>
                            <w:bottom w:val="none" w:sz="0" w:space="0" w:color="auto"/>
                            <w:right w:val="none" w:sz="0" w:space="0" w:color="auto"/>
                          </w:divBdr>
                          <w:divsChild>
                            <w:div w:id="19011328">
                              <w:marLeft w:val="0"/>
                              <w:marRight w:val="0"/>
                              <w:marTop w:val="0"/>
                              <w:marBottom w:val="0"/>
                              <w:divBdr>
                                <w:top w:val="none" w:sz="0" w:space="0" w:color="auto"/>
                                <w:left w:val="none" w:sz="0" w:space="0" w:color="auto"/>
                                <w:bottom w:val="none" w:sz="0" w:space="0" w:color="auto"/>
                                <w:right w:val="none" w:sz="0" w:space="0" w:color="auto"/>
                              </w:divBdr>
                            </w:div>
                          </w:divsChild>
                        </w:div>
                        <w:div w:id="1746875999">
                          <w:marLeft w:val="0"/>
                          <w:marRight w:val="0"/>
                          <w:marTop w:val="0"/>
                          <w:marBottom w:val="0"/>
                          <w:divBdr>
                            <w:top w:val="none" w:sz="0" w:space="0" w:color="auto"/>
                            <w:left w:val="none" w:sz="0" w:space="0" w:color="auto"/>
                            <w:bottom w:val="none" w:sz="0" w:space="0" w:color="auto"/>
                            <w:right w:val="none" w:sz="0" w:space="0" w:color="auto"/>
                          </w:divBdr>
                          <w:divsChild>
                            <w:div w:id="1070232110">
                              <w:marLeft w:val="0"/>
                              <w:marRight w:val="0"/>
                              <w:marTop w:val="0"/>
                              <w:marBottom w:val="0"/>
                              <w:divBdr>
                                <w:top w:val="none" w:sz="0" w:space="0" w:color="auto"/>
                                <w:left w:val="none" w:sz="0" w:space="0" w:color="auto"/>
                                <w:bottom w:val="none" w:sz="0" w:space="0" w:color="auto"/>
                                <w:right w:val="none" w:sz="0" w:space="0" w:color="auto"/>
                              </w:divBdr>
                            </w:div>
                          </w:divsChild>
                        </w:div>
                        <w:div w:id="685252962">
                          <w:marLeft w:val="0"/>
                          <w:marRight w:val="0"/>
                          <w:marTop w:val="0"/>
                          <w:marBottom w:val="0"/>
                          <w:divBdr>
                            <w:top w:val="none" w:sz="0" w:space="0" w:color="auto"/>
                            <w:left w:val="none" w:sz="0" w:space="0" w:color="auto"/>
                            <w:bottom w:val="none" w:sz="0" w:space="0" w:color="auto"/>
                            <w:right w:val="none" w:sz="0" w:space="0" w:color="auto"/>
                          </w:divBdr>
                          <w:divsChild>
                            <w:div w:id="1704820232">
                              <w:marLeft w:val="0"/>
                              <w:marRight w:val="0"/>
                              <w:marTop w:val="0"/>
                              <w:marBottom w:val="0"/>
                              <w:divBdr>
                                <w:top w:val="none" w:sz="0" w:space="0" w:color="auto"/>
                                <w:left w:val="none" w:sz="0" w:space="0" w:color="auto"/>
                                <w:bottom w:val="none" w:sz="0" w:space="0" w:color="auto"/>
                                <w:right w:val="none" w:sz="0" w:space="0" w:color="auto"/>
                              </w:divBdr>
                            </w:div>
                          </w:divsChild>
                        </w:div>
                        <w:div w:id="1355573731">
                          <w:marLeft w:val="0"/>
                          <w:marRight w:val="0"/>
                          <w:marTop w:val="0"/>
                          <w:marBottom w:val="0"/>
                          <w:divBdr>
                            <w:top w:val="none" w:sz="0" w:space="0" w:color="auto"/>
                            <w:left w:val="none" w:sz="0" w:space="0" w:color="auto"/>
                            <w:bottom w:val="none" w:sz="0" w:space="0" w:color="auto"/>
                            <w:right w:val="none" w:sz="0" w:space="0" w:color="auto"/>
                          </w:divBdr>
                          <w:divsChild>
                            <w:div w:id="981615986">
                              <w:marLeft w:val="0"/>
                              <w:marRight w:val="0"/>
                              <w:marTop w:val="0"/>
                              <w:marBottom w:val="0"/>
                              <w:divBdr>
                                <w:top w:val="none" w:sz="0" w:space="0" w:color="auto"/>
                                <w:left w:val="none" w:sz="0" w:space="0" w:color="auto"/>
                                <w:bottom w:val="none" w:sz="0" w:space="0" w:color="auto"/>
                                <w:right w:val="none" w:sz="0" w:space="0" w:color="auto"/>
                              </w:divBdr>
                            </w:div>
                          </w:divsChild>
                        </w:div>
                        <w:div w:id="1479111136">
                          <w:marLeft w:val="0"/>
                          <w:marRight w:val="0"/>
                          <w:marTop w:val="0"/>
                          <w:marBottom w:val="0"/>
                          <w:divBdr>
                            <w:top w:val="none" w:sz="0" w:space="0" w:color="auto"/>
                            <w:left w:val="none" w:sz="0" w:space="0" w:color="auto"/>
                            <w:bottom w:val="none" w:sz="0" w:space="0" w:color="auto"/>
                            <w:right w:val="none" w:sz="0" w:space="0" w:color="auto"/>
                          </w:divBdr>
                          <w:divsChild>
                            <w:div w:id="1113402784">
                              <w:marLeft w:val="0"/>
                              <w:marRight w:val="0"/>
                              <w:marTop w:val="0"/>
                              <w:marBottom w:val="0"/>
                              <w:divBdr>
                                <w:top w:val="none" w:sz="0" w:space="0" w:color="auto"/>
                                <w:left w:val="none" w:sz="0" w:space="0" w:color="auto"/>
                                <w:bottom w:val="none" w:sz="0" w:space="0" w:color="auto"/>
                                <w:right w:val="none" w:sz="0" w:space="0" w:color="auto"/>
                              </w:divBdr>
                            </w:div>
                          </w:divsChild>
                        </w:div>
                        <w:div w:id="1433673186">
                          <w:marLeft w:val="0"/>
                          <w:marRight w:val="0"/>
                          <w:marTop w:val="0"/>
                          <w:marBottom w:val="0"/>
                          <w:divBdr>
                            <w:top w:val="none" w:sz="0" w:space="0" w:color="auto"/>
                            <w:left w:val="none" w:sz="0" w:space="0" w:color="auto"/>
                            <w:bottom w:val="none" w:sz="0" w:space="0" w:color="auto"/>
                            <w:right w:val="none" w:sz="0" w:space="0" w:color="auto"/>
                          </w:divBdr>
                          <w:divsChild>
                            <w:div w:id="1022055899">
                              <w:marLeft w:val="0"/>
                              <w:marRight w:val="0"/>
                              <w:marTop w:val="0"/>
                              <w:marBottom w:val="0"/>
                              <w:divBdr>
                                <w:top w:val="none" w:sz="0" w:space="0" w:color="auto"/>
                                <w:left w:val="none" w:sz="0" w:space="0" w:color="auto"/>
                                <w:bottom w:val="none" w:sz="0" w:space="0" w:color="auto"/>
                                <w:right w:val="none" w:sz="0" w:space="0" w:color="auto"/>
                              </w:divBdr>
                            </w:div>
                          </w:divsChild>
                        </w:div>
                        <w:div w:id="945234132">
                          <w:marLeft w:val="0"/>
                          <w:marRight w:val="0"/>
                          <w:marTop w:val="0"/>
                          <w:marBottom w:val="0"/>
                          <w:divBdr>
                            <w:top w:val="none" w:sz="0" w:space="0" w:color="auto"/>
                            <w:left w:val="none" w:sz="0" w:space="0" w:color="auto"/>
                            <w:bottom w:val="none" w:sz="0" w:space="0" w:color="auto"/>
                            <w:right w:val="none" w:sz="0" w:space="0" w:color="auto"/>
                          </w:divBdr>
                          <w:divsChild>
                            <w:div w:id="1909226776">
                              <w:marLeft w:val="0"/>
                              <w:marRight w:val="0"/>
                              <w:marTop w:val="0"/>
                              <w:marBottom w:val="0"/>
                              <w:divBdr>
                                <w:top w:val="none" w:sz="0" w:space="0" w:color="auto"/>
                                <w:left w:val="none" w:sz="0" w:space="0" w:color="auto"/>
                                <w:bottom w:val="none" w:sz="0" w:space="0" w:color="auto"/>
                                <w:right w:val="none" w:sz="0" w:space="0" w:color="auto"/>
                              </w:divBdr>
                            </w:div>
                          </w:divsChild>
                        </w:div>
                        <w:div w:id="787430825">
                          <w:marLeft w:val="0"/>
                          <w:marRight w:val="0"/>
                          <w:marTop w:val="0"/>
                          <w:marBottom w:val="0"/>
                          <w:divBdr>
                            <w:top w:val="none" w:sz="0" w:space="0" w:color="auto"/>
                            <w:left w:val="none" w:sz="0" w:space="0" w:color="auto"/>
                            <w:bottom w:val="none" w:sz="0" w:space="0" w:color="auto"/>
                            <w:right w:val="none" w:sz="0" w:space="0" w:color="auto"/>
                          </w:divBdr>
                          <w:divsChild>
                            <w:div w:id="2091152920">
                              <w:marLeft w:val="0"/>
                              <w:marRight w:val="0"/>
                              <w:marTop w:val="0"/>
                              <w:marBottom w:val="0"/>
                              <w:divBdr>
                                <w:top w:val="none" w:sz="0" w:space="0" w:color="auto"/>
                                <w:left w:val="none" w:sz="0" w:space="0" w:color="auto"/>
                                <w:bottom w:val="none" w:sz="0" w:space="0" w:color="auto"/>
                                <w:right w:val="none" w:sz="0" w:space="0" w:color="auto"/>
                              </w:divBdr>
                            </w:div>
                          </w:divsChild>
                        </w:div>
                        <w:div w:id="1085494910">
                          <w:marLeft w:val="0"/>
                          <w:marRight w:val="0"/>
                          <w:marTop w:val="0"/>
                          <w:marBottom w:val="0"/>
                          <w:divBdr>
                            <w:top w:val="none" w:sz="0" w:space="0" w:color="auto"/>
                            <w:left w:val="none" w:sz="0" w:space="0" w:color="auto"/>
                            <w:bottom w:val="none" w:sz="0" w:space="0" w:color="auto"/>
                            <w:right w:val="none" w:sz="0" w:space="0" w:color="auto"/>
                          </w:divBdr>
                          <w:divsChild>
                            <w:div w:id="285307927">
                              <w:marLeft w:val="0"/>
                              <w:marRight w:val="0"/>
                              <w:marTop w:val="0"/>
                              <w:marBottom w:val="0"/>
                              <w:divBdr>
                                <w:top w:val="none" w:sz="0" w:space="0" w:color="auto"/>
                                <w:left w:val="none" w:sz="0" w:space="0" w:color="auto"/>
                                <w:bottom w:val="none" w:sz="0" w:space="0" w:color="auto"/>
                                <w:right w:val="none" w:sz="0" w:space="0" w:color="auto"/>
                              </w:divBdr>
                            </w:div>
                          </w:divsChild>
                        </w:div>
                        <w:div w:id="708379637">
                          <w:marLeft w:val="0"/>
                          <w:marRight w:val="0"/>
                          <w:marTop w:val="0"/>
                          <w:marBottom w:val="0"/>
                          <w:divBdr>
                            <w:top w:val="none" w:sz="0" w:space="0" w:color="auto"/>
                            <w:left w:val="none" w:sz="0" w:space="0" w:color="auto"/>
                            <w:bottom w:val="none" w:sz="0" w:space="0" w:color="auto"/>
                            <w:right w:val="none" w:sz="0" w:space="0" w:color="auto"/>
                          </w:divBdr>
                          <w:divsChild>
                            <w:div w:id="1082483857">
                              <w:marLeft w:val="0"/>
                              <w:marRight w:val="0"/>
                              <w:marTop w:val="0"/>
                              <w:marBottom w:val="0"/>
                              <w:divBdr>
                                <w:top w:val="none" w:sz="0" w:space="0" w:color="auto"/>
                                <w:left w:val="none" w:sz="0" w:space="0" w:color="auto"/>
                                <w:bottom w:val="none" w:sz="0" w:space="0" w:color="auto"/>
                                <w:right w:val="none" w:sz="0" w:space="0" w:color="auto"/>
                              </w:divBdr>
                            </w:div>
                          </w:divsChild>
                        </w:div>
                        <w:div w:id="546451581">
                          <w:marLeft w:val="0"/>
                          <w:marRight w:val="0"/>
                          <w:marTop w:val="0"/>
                          <w:marBottom w:val="0"/>
                          <w:divBdr>
                            <w:top w:val="none" w:sz="0" w:space="0" w:color="auto"/>
                            <w:left w:val="none" w:sz="0" w:space="0" w:color="auto"/>
                            <w:bottom w:val="none" w:sz="0" w:space="0" w:color="auto"/>
                            <w:right w:val="none" w:sz="0" w:space="0" w:color="auto"/>
                          </w:divBdr>
                          <w:divsChild>
                            <w:div w:id="1773863990">
                              <w:marLeft w:val="0"/>
                              <w:marRight w:val="0"/>
                              <w:marTop w:val="0"/>
                              <w:marBottom w:val="0"/>
                              <w:divBdr>
                                <w:top w:val="none" w:sz="0" w:space="0" w:color="auto"/>
                                <w:left w:val="none" w:sz="0" w:space="0" w:color="auto"/>
                                <w:bottom w:val="none" w:sz="0" w:space="0" w:color="auto"/>
                                <w:right w:val="none" w:sz="0" w:space="0" w:color="auto"/>
                              </w:divBdr>
                            </w:div>
                          </w:divsChild>
                        </w:div>
                        <w:div w:id="837111050">
                          <w:marLeft w:val="0"/>
                          <w:marRight w:val="0"/>
                          <w:marTop w:val="0"/>
                          <w:marBottom w:val="0"/>
                          <w:divBdr>
                            <w:top w:val="none" w:sz="0" w:space="0" w:color="auto"/>
                            <w:left w:val="none" w:sz="0" w:space="0" w:color="auto"/>
                            <w:bottom w:val="none" w:sz="0" w:space="0" w:color="auto"/>
                            <w:right w:val="none" w:sz="0" w:space="0" w:color="auto"/>
                          </w:divBdr>
                          <w:divsChild>
                            <w:div w:id="1406535705">
                              <w:marLeft w:val="0"/>
                              <w:marRight w:val="0"/>
                              <w:marTop w:val="0"/>
                              <w:marBottom w:val="0"/>
                              <w:divBdr>
                                <w:top w:val="none" w:sz="0" w:space="0" w:color="auto"/>
                                <w:left w:val="none" w:sz="0" w:space="0" w:color="auto"/>
                                <w:bottom w:val="none" w:sz="0" w:space="0" w:color="auto"/>
                                <w:right w:val="none" w:sz="0" w:space="0" w:color="auto"/>
                              </w:divBdr>
                            </w:div>
                          </w:divsChild>
                        </w:div>
                        <w:div w:id="1875924648">
                          <w:marLeft w:val="0"/>
                          <w:marRight w:val="0"/>
                          <w:marTop w:val="0"/>
                          <w:marBottom w:val="0"/>
                          <w:divBdr>
                            <w:top w:val="none" w:sz="0" w:space="0" w:color="auto"/>
                            <w:left w:val="none" w:sz="0" w:space="0" w:color="auto"/>
                            <w:bottom w:val="none" w:sz="0" w:space="0" w:color="auto"/>
                            <w:right w:val="none" w:sz="0" w:space="0" w:color="auto"/>
                          </w:divBdr>
                          <w:divsChild>
                            <w:div w:id="690381780">
                              <w:marLeft w:val="0"/>
                              <w:marRight w:val="0"/>
                              <w:marTop w:val="0"/>
                              <w:marBottom w:val="0"/>
                              <w:divBdr>
                                <w:top w:val="none" w:sz="0" w:space="0" w:color="auto"/>
                                <w:left w:val="none" w:sz="0" w:space="0" w:color="auto"/>
                                <w:bottom w:val="none" w:sz="0" w:space="0" w:color="auto"/>
                                <w:right w:val="none" w:sz="0" w:space="0" w:color="auto"/>
                              </w:divBdr>
                            </w:div>
                          </w:divsChild>
                        </w:div>
                        <w:div w:id="1234970755">
                          <w:marLeft w:val="0"/>
                          <w:marRight w:val="0"/>
                          <w:marTop w:val="0"/>
                          <w:marBottom w:val="0"/>
                          <w:divBdr>
                            <w:top w:val="none" w:sz="0" w:space="0" w:color="auto"/>
                            <w:left w:val="none" w:sz="0" w:space="0" w:color="auto"/>
                            <w:bottom w:val="none" w:sz="0" w:space="0" w:color="auto"/>
                            <w:right w:val="none" w:sz="0" w:space="0" w:color="auto"/>
                          </w:divBdr>
                          <w:divsChild>
                            <w:div w:id="141392476">
                              <w:marLeft w:val="0"/>
                              <w:marRight w:val="0"/>
                              <w:marTop w:val="0"/>
                              <w:marBottom w:val="0"/>
                              <w:divBdr>
                                <w:top w:val="none" w:sz="0" w:space="0" w:color="auto"/>
                                <w:left w:val="none" w:sz="0" w:space="0" w:color="auto"/>
                                <w:bottom w:val="none" w:sz="0" w:space="0" w:color="auto"/>
                                <w:right w:val="none" w:sz="0" w:space="0" w:color="auto"/>
                              </w:divBdr>
                            </w:div>
                          </w:divsChild>
                        </w:div>
                        <w:div w:id="154760425">
                          <w:marLeft w:val="0"/>
                          <w:marRight w:val="0"/>
                          <w:marTop w:val="0"/>
                          <w:marBottom w:val="0"/>
                          <w:divBdr>
                            <w:top w:val="none" w:sz="0" w:space="0" w:color="auto"/>
                            <w:left w:val="none" w:sz="0" w:space="0" w:color="auto"/>
                            <w:bottom w:val="none" w:sz="0" w:space="0" w:color="auto"/>
                            <w:right w:val="none" w:sz="0" w:space="0" w:color="auto"/>
                          </w:divBdr>
                          <w:divsChild>
                            <w:div w:id="1101338806">
                              <w:marLeft w:val="0"/>
                              <w:marRight w:val="0"/>
                              <w:marTop w:val="0"/>
                              <w:marBottom w:val="0"/>
                              <w:divBdr>
                                <w:top w:val="none" w:sz="0" w:space="0" w:color="auto"/>
                                <w:left w:val="none" w:sz="0" w:space="0" w:color="auto"/>
                                <w:bottom w:val="none" w:sz="0" w:space="0" w:color="auto"/>
                                <w:right w:val="none" w:sz="0" w:space="0" w:color="auto"/>
                              </w:divBdr>
                            </w:div>
                          </w:divsChild>
                        </w:div>
                        <w:div w:id="11490835">
                          <w:marLeft w:val="0"/>
                          <w:marRight w:val="0"/>
                          <w:marTop w:val="0"/>
                          <w:marBottom w:val="0"/>
                          <w:divBdr>
                            <w:top w:val="none" w:sz="0" w:space="0" w:color="auto"/>
                            <w:left w:val="none" w:sz="0" w:space="0" w:color="auto"/>
                            <w:bottom w:val="none" w:sz="0" w:space="0" w:color="auto"/>
                            <w:right w:val="none" w:sz="0" w:space="0" w:color="auto"/>
                          </w:divBdr>
                          <w:divsChild>
                            <w:div w:id="888688452">
                              <w:marLeft w:val="0"/>
                              <w:marRight w:val="0"/>
                              <w:marTop w:val="0"/>
                              <w:marBottom w:val="0"/>
                              <w:divBdr>
                                <w:top w:val="none" w:sz="0" w:space="0" w:color="auto"/>
                                <w:left w:val="none" w:sz="0" w:space="0" w:color="auto"/>
                                <w:bottom w:val="none" w:sz="0" w:space="0" w:color="auto"/>
                                <w:right w:val="none" w:sz="0" w:space="0" w:color="auto"/>
                              </w:divBdr>
                            </w:div>
                          </w:divsChild>
                        </w:div>
                        <w:div w:id="613251647">
                          <w:marLeft w:val="0"/>
                          <w:marRight w:val="0"/>
                          <w:marTop w:val="0"/>
                          <w:marBottom w:val="0"/>
                          <w:divBdr>
                            <w:top w:val="none" w:sz="0" w:space="0" w:color="auto"/>
                            <w:left w:val="none" w:sz="0" w:space="0" w:color="auto"/>
                            <w:bottom w:val="none" w:sz="0" w:space="0" w:color="auto"/>
                            <w:right w:val="none" w:sz="0" w:space="0" w:color="auto"/>
                          </w:divBdr>
                          <w:divsChild>
                            <w:div w:id="858003705">
                              <w:marLeft w:val="0"/>
                              <w:marRight w:val="0"/>
                              <w:marTop w:val="0"/>
                              <w:marBottom w:val="0"/>
                              <w:divBdr>
                                <w:top w:val="none" w:sz="0" w:space="0" w:color="auto"/>
                                <w:left w:val="none" w:sz="0" w:space="0" w:color="auto"/>
                                <w:bottom w:val="none" w:sz="0" w:space="0" w:color="auto"/>
                                <w:right w:val="none" w:sz="0" w:space="0" w:color="auto"/>
                              </w:divBdr>
                            </w:div>
                          </w:divsChild>
                        </w:div>
                        <w:div w:id="1848327581">
                          <w:marLeft w:val="0"/>
                          <w:marRight w:val="0"/>
                          <w:marTop w:val="0"/>
                          <w:marBottom w:val="0"/>
                          <w:divBdr>
                            <w:top w:val="none" w:sz="0" w:space="0" w:color="auto"/>
                            <w:left w:val="none" w:sz="0" w:space="0" w:color="auto"/>
                            <w:bottom w:val="none" w:sz="0" w:space="0" w:color="auto"/>
                            <w:right w:val="none" w:sz="0" w:space="0" w:color="auto"/>
                          </w:divBdr>
                          <w:divsChild>
                            <w:div w:id="2144619441">
                              <w:marLeft w:val="0"/>
                              <w:marRight w:val="0"/>
                              <w:marTop w:val="0"/>
                              <w:marBottom w:val="0"/>
                              <w:divBdr>
                                <w:top w:val="none" w:sz="0" w:space="0" w:color="auto"/>
                                <w:left w:val="none" w:sz="0" w:space="0" w:color="auto"/>
                                <w:bottom w:val="none" w:sz="0" w:space="0" w:color="auto"/>
                                <w:right w:val="none" w:sz="0" w:space="0" w:color="auto"/>
                              </w:divBdr>
                            </w:div>
                          </w:divsChild>
                        </w:div>
                        <w:div w:id="64765259">
                          <w:marLeft w:val="0"/>
                          <w:marRight w:val="0"/>
                          <w:marTop w:val="0"/>
                          <w:marBottom w:val="0"/>
                          <w:divBdr>
                            <w:top w:val="none" w:sz="0" w:space="0" w:color="auto"/>
                            <w:left w:val="none" w:sz="0" w:space="0" w:color="auto"/>
                            <w:bottom w:val="none" w:sz="0" w:space="0" w:color="auto"/>
                            <w:right w:val="none" w:sz="0" w:space="0" w:color="auto"/>
                          </w:divBdr>
                          <w:divsChild>
                            <w:div w:id="1173254262">
                              <w:marLeft w:val="0"/>
                              <w:marRight w:val="0"/>
                              <w:marTop w:val="0"/>
                              <w:marBottom w:val="0"/>
                              <w:divBdr>
                                <w:top w:val="none" w:sz="0" w:space="0" w:color="auto"/>
                                <w:left w:val="none" w:sz="0" w:space="0" w:color="auto"/>
                                <w:bottom w:val="none" w:sz="0" w:space="0" w:color="auto"/>
                                <w:right w:val="none" w:sz="0" w:space="0" w:color="auto"/>
                              </w:divBdr>
                            </w:div>
                          </w:divsChild>
                        </w:div>
                        <w:div w:id="1449425474">
                          <w:marLeft w:val="0"/>
                          <w:marRight w:val="0"/>
                          <w:marTop w:val="0"/>
                          <w:marBottom w:val="0"/>
                          <w:divBdr>
                            <w:top w:val="none" w:sz="0" w:space="0" w:color="auto"/>
                            <w:left w:val="none" w:sz="0" w:space="0" w:color="auto"/>
                            <w:bottom w:val="none" w:sz="0" w:space="0" w:color="auto"/>
                            <w:right w:val="none" w:sz="0" w:space="0" w:color="auto"/>
                          </w:divBdr>
                          <w:divsChild>
                            <w:div w:id="237835818">
                              <w:marLeft w:val="0"/>
                              <w:marRight w:val="0"/>
                              <w:marTop w:val="0"/>
                              <w:marBottom w:val="0"/>
                              <w:divBdr>
                                <w:top w:val="none" w:sz="0" w:space="0" w:color="auto"/>
                                <w:left w:val="none" w:sz="0" w:space="0" w:color="auto"/>
                                <w:bottom w:val="none" w:sz="0" w:space="0" w:color="auto"/>
                                <w:right w:val="none" w:sz="0" w:space="0" w:color="auto"/>
                              </w:divBdr>
                            </w:div>
                          </w:divsChild>
                        </w:div>
                        <w:div w:id="464081708">
                          <w:marLeft w:val="0"/>
                          <w:marRight w:val="0"/>
                          <w:marTop w:val="0"/>
                          <w:marBottom w:val="0"/>
                          <w:divBdr>
                            <w:top w:val="none" w:sz="0" w:space="0" w:color="auto"/>
                            <w:left w:val="none" w:sz="0" w:space="0" w:color="auto"/>
                            <w:bottom w:val="none" w:sz="0" w:space="0" w:color="auto"/>
                            <w:right w:val="none" w:sz="0" w:space="0" w:color="auto"/>
                          </w:divBdr>
                          <w:divsChild>
                            <w:div w:id="1874149888">
                              <w:marLeft w:val="0"/>
                              <w:marRight w:val="0"/>
                              <w:marTop w:val="0"/>
                              <w:marBottom w:val="0"/>
                              <w:divBdr>
                                <w:top w:val="none" w:sz="0" w:space="0" w:color="auto"/>
                                <w:left w:val="none" w:sz="0" w:space="0" w:color="auto"/>
                                <w:bottom w:val="none" w:sz="0" w:space="0" w:color="auto"/>
                                <w:right w:val="none" w:sz="0" w:space="0" w:color="auto"/>
                              </w:divBdr>
                            </w:div>
                          </w:divsChild>
                        </w:div>
                        <w:div w:id="1441679866">
                          <w:marLeft w:val="0"/>
                          <w:marRight w:val="0"/>
                          <w:marTop w:val="0"/>
                          <w:marBottom w:val="0"/>
                          <w:divBdr>
                            <w:top w:val="none" w:sz="0" w:space="0" w:color="auto"/>
                            <w:left w:val="none" w:sz="0" w:space="0" w:color="auto"/>
                            <w:bottom w:val="none" w:sz="0" w:space="0" w:color="auto"/>
                            <w:right w:val="none" w:sz="0" w:space="0" w:color="auto"/>
                          </w:divBdr>
                          <w:divsChild>
                            <w:div w:id="1350449698">
                              <w:marLeft w:val="0"/>
                              <w:marRight w:val="0"/>
                              <w:marTop w:val="0"/>
                              <w:marBottom w:val="0"/>
                              <w:divBdr>
                                <w:top w:val="none" w:sz="0" w:space="0" w:color="auto"/>
                                <w:left w:val="none" w:sz="0" w:space="0" w:color="auto"/>
                                <w:bottom w:val="none" w:sz="0" w:space="0" w:color="auto"/>
                                <w:right w:val="none" w:sz="0" w:space="0" w:color="auto"/>
                              </w:divBdr>
                            </w:div>
                          </w:divsChild>
                        </w:div>
                        <w:div w:id="259989322">
                          <w:marLeft w:val="0"/>
                          <w:marRight w:val="0"/>
                          <w:marTop w:val="0"/>
                          <w:marBottom w:val="0"/>
                          <w:divBdr>
                            <w:top w:val="none" w:sz="0" w:space="0" w:color="auto"/>
                            <w:left w:val="none" w:sz="0" w:space="0" w:color="auto"/>
                            <w:bottom w:val="none" w:sz="0" w:space="0" w:color="auto"/>
                            <w:right w:val="none" w:sz="0" w:space="0" w:color="auto"/>
                          </w:divBdr>
                          <w:divsChild>
                            <w:div w:id="596787382">
                              <w:marLeft w:val="0"/>
                              <w:marRight w:val="0"/>
                              <w:marTop w:val="0"/>
                              <w:marBottom w:val="0"/>
                              <w:divBdr>
                                <w:top w:val="none" w:sz="0" w:space="0" w:color="auto"/>
                                <w:left w:val="none" w:sz="0" w:space="0" w:color="auto"/>
                                <w:bottom w:val="none" w:sz="0" w:space="0" w:color="auto"/>
                                <w:right w:val="none" w:sz="0" w:space="0" w:color="auto"/>
                              </w:divBdr>
                            </w:div>
                          </w:divsChild>
                        </w:div>
                        <w:div w:id="88619929">
                          <w:marLeft w:val="0"/>
                          <w:marRight w:val="0"/>
                          <w:marTop w:val="0"/>
                          <w:marBottom w:val="0"/>
                          <w:divBdr>
                            <w:top w:val="none" w:sz="0" w:space="0" w:color="auto"/>
                            <w:left w:val="none" w:sz="0" w:space="0" w:color="auto"/>
                            <w:bottom w:val="none" w:sz="0" w:space="0" w:color="auto"/>
                            <w:right w:val="none" w:sz="0" w:space="0" w:color="auto"/>
                          </w:divBdr>
                          <w:divsChild>
                            <w:div w:id="2030132280">
                              <w:marLeft w:val="0"/>
                              <w:marRight w:val="0"/>
                              <w:marTop w:val="0"/>
                              <w:marBottom w:val="0"/>
                              <w:divBdr>
                                <w:top w:val="none" w:sz="0" w:space="0" w:color="auto"/>
                                <w:left w:val="none" w:sz="0" w:space="0" w:color="auto"/>
                                <w:bottom w:val="none" w:sz="0" w:space="0" w:color="auto"/>
                                <w:right w:val="none" w:sz="0" w:space="0" w:color="auto"/>
                              </w:divBdr>
                            </w:div>
                          </w:divsChild>
                        </w:div>
                        <w:div w:id="1074428351">
                          <w:marLeft w:val="0"/>
                          <w:marRight w:val="0"/>
                          <w:marTop w:val="0"/>
                          <w:marBottom w:val="0"/>
                          <w:divBdr>
                            <w:top w:val="none" w:sz="0" w:space="0" w:color="auto"/>
                            <w:left w:val="none" w:sz="0" w:space="0" w:color="auto"/>
                            <w:bottom w:val="none" w:sz="0" w:space="0" w:color="auto"/>
                            <w:right w:val="none" w:sz="0" w:space="0" w:color="auto"/>
                          </w:divBdr>
                          <w:divsChild>
                            <w:div w:id="2135361788">
                              <w:marLeft w:val="0"/>
                              <w:marRight w:val="0"/>
                              <w:marTop w:val="0"/>
                              <w:marBottom w:val="0"/>
                              <w:divBdr>
                                <w:top w:val="none" w:sz="0" w:space="0" w:color="auto"/>
                                <w:left w:val="none" w:sz="0" w:space="0" w:color="auto"/>
                                <w:bottom w:val="none" w:sz="0" w:space="0" w:color="auto"/>
                                <w:right w:val="none" w:sz="0" w:space="0" w:color="auto"/>
                              </w:divBdr>
                            </w:div>
                          </w:divsChild>
                        </w:div>
                        <w:div w:id="550580450">
                          <w:marLeft w:val="0"/>
                          <w:marRight w:val="0"/>
                          <w:marTop w:val="0"/>
                          <w:marBottom w:val="0"/>
                          <w:divBdr>
                            <w:top w:val="none" w:sz="0" w:space="0" w:color="auto"/>
                            <w:left w:val="none" w:sz="0" w:space="0" w:color="auto"/>
                            <w:bottom w:val="none" w:sz="0" w:space="0" w:color="auto"/>
                            <w:right w:val="none" w:sz="0" w:space="0" w:color="auto"/>
                          </w:divBdr>
                          <w:divsChild>
                            <w:div w:id="1221483193">
                              <w:marLeft w:val="0"/>
                              <w:marRight w:val="0"/>
                              <w:marTop w:val="0"/>
                              <w:marBottom w:val="0"/>
                              <w:divBdr>
                                <w:top w:val="none" w:sz="0" w:space="0" w:color="auto"/>
                                <w:left w:val="none" w:sz="0" w:space="0" w:color="auto"/>
                                <w:bottom w:val="none" w:sz="0" w:space="0" w:color="auto"/>
                                <w:right w:val="none" w:sz="0" w:space="0" w:color="auto"/>
                              </w:divBdr>
                            </w:div>
                          </w:divsChild>
                        </w:div>
                        <w:div w:id="1656177105">
                          <w:marLeft w:val="0"/>
                          <w:marRight w:val="0"/>
                          <w:marTop w:val="0"/>
                          <w:marBottom w:val="0"/>
                          <w:divBdr>
                            <w:top w:val="none" w:sz="0" w:space="0" w:color="auto"/>
                            <w:left w:val="none" w:sz="0" w:space="0" w:color="auto"/>
                            <w:bottom w:val="none" w:sz="0" w:space="0" w:color="auto"/>
                            <w:right w:val="none" w:sz="0" w:space="0" w:color="auto"/>
                          </w:divBdr>
                          <w:divsChild>
                            <w:div w:id="1976638408">
                              <w:marLeft w:val="0"/>
                              <w:marRight w:val="0"/>
                              <w:marTop w:val="0"/>
                              <w:marBottom w:val="0"/>
                              <w:divBdr>
                                <w:top w:val="none" w:sz="0" w:space="0" w:color="auto"/>
                                <w:left w:val="none" w:sz="0" w:space="0" w:color="auto"/>
                                <w:bottom w:val="none" w:sz="0" w:space="0" w:color="auto"/>
                                <w:right w:val="none" w:sz="0" w:space="0" w:color="auto"/>
                              </w:divBdr>
                            </w:div>
                          </w:divsChild>
                        </w:div>
                        <w:div w:id="1473476496">
                          <w:marLeft w:val="0"/>
                          <w:marRight w:val="0"/>
                          <w:marTop w:val="0"/>
                          <w:marBottom w:val="0"/>
                          <w:divBdr>
                            <w:top w:val="none" w:sz="0" w:space="0" w:color="auto"/>
                            <w:left w:val="none" w:sz="0" w:space="0" w:color="auto"/>
                            <w:bottom w:val="none" w:sz="0" w:space="0" w:color="auto"/>
                            <w:right w:val="none" w:sz="0" w:space="0" w:color="auto"/>
                          </w:divBdr>
                          <w:divsChild>
                            <w:div w:id="462311956">
                              <w:marLeft w:val="0"/>
                              <w:marRight w:val="0"/>
                              <w:marTop w:val="0"/>
                              <w:marBottom w:val="0"/>
                              <w:divBdr>
                                <w:top w:val="none" w:sz="0" w:space="0" w:color="auto"/>
                                <w:left w:val="none" w:sz="0" w:space="0" w:color="auto"/>
                                <w:bottom w:val="none" w:sz="0" w:space="0" w:color="auto"/>
                                <w:right w:val="none" w:sz="0" w:space="0" w:color="auto"/>
                              </w:divBdr>
                            </w:div>
                          </w:divsChild>
                        </w:div>
                        <w:div w:id="1245843354">
                          <w:marLeft w:val="0"/>
                          <w:marRight w:val="0"/>
                          <w:marTop w:val="0"/>
                          <w:marBottom w:val="0"/>
                          <w:divBdr>
                            <w:top w:val="none" w:sz="0" w:space="0" w:color="auto"/>
                            <w:left w:val="none" w:sz="0" w:space="0" w:color="auto"/>
                            <w:bottom w:val="none" w:sz="0" w:space="0" w:color="auto"/>
                            <w:right w:val="none" w:sz="0" w:space="0" w:color="auto"/>
                          </w:divBdr>
                          <w:divsChild>
                            <w:div w:id="1802116140">
                              <w:marLeft w:val="0"/>
                              <w:marRight w:val="0"/>
                              <w:marTop w:val="0"/>
                              <w:marBottom w:val="0"/>
                              <w:divBdr>
                                <w:top w:val="none" w:sz="0" w:space="0" w:color="auto"/>
                                <w:left w:val="none" w:sz="0" w:space="0" w:color="auto"/>
                                <w:bottom w:val="none" w:sz="0" w:space="0" w:color="auto"/>
                                <w:right w:val="none" w:sz="0" w:space="0" w:color="auto"/>
                              </w:divBdr>
                            </w:div>
                          </w:divsChild>
                        </w:div>
                        <w:div w:id="752095073">
                          <w:marLeft w:val="0"/>
                          <w:marRight w:val="0"/>
                          <w:marTop w:val="0"/>
                          <w:marBottom w:val="0"/>
                          <w:divBdr>
                            <w:top w:val="none" w:sz="0" w:space="0" w:color="auto"/>
                            <w:left w:val="none" w:sz="0" w:space="0" w:color="auto"/>
                            <w:bottom w:val="none" w:sz="0" w:space="0" w:color="auto"/>
                            <w:right w:val="none" w:sz="0" w:space="0" w:color="auto"/>
                          </w:divBdr>
                          <w:divsChild>
                            <w:div w:id="626012481">
                              <w:marLeft w:val="0"/>
                              <w:marRight w:val="0"/>
                              <w:marTop w:val="0"/>
                              <w:marBottom w:val="0"/>
                              <w:divBdr>
                                <w:top w:val="none" w:sz="0" w:space="0" w:color="auto"/>
                                <w:left w:val="none" w:sz="0" w:space="0" w:color="auto"/>
                                <w:bottom w:val="none" w:sz="0" w:space="0" w:color="auto"/>
                                <w:right w:val="none" w:sz="0" w:space="0" w:color="auto"/>
                              </w:divBdr>
                            </w:div>
                          </w:divsChild>
                        </w:div>
                        <w:div w:id="1511988210">
                          <w:marLeft w:val="0"/>
                          <w:marRight w:val="0"/>
                          <w:marTop w:val="0"/>
                          <w:marBottom w:val="0"/>
                          <w:divBdr>
                            <w:top w:val="none" w:sz="0" w:space="0" w:color="auto"/>
                            <w:left w:val="none" w:sz="0" w:space="0" w:color="auto"/>
                            <w:bottom w:val="none" w:sz="0" w:space="0" w:color="auto"/>
                            <w:right w:val="none" w:sz="0" w:space="0" w:color="auto"/>
                          </w:divBdr>
                          <w:divsChild>
                            <w:div w:id="2106263401">
                              <w:marLeft w:val="0"/>
                              <w:marRight w:val="0"/>
                              <w:marTop w:val="0"/>
                              <w:marBottom w:val="0"/>
                              <w:divBdr>
                                <w:top w:val="none" w:sz="0" w:space="0" w:color="auto"/>
                                <w:left w:val="none" w:sz="0" w:space="0" w:color="auto"/>
                                <w:bottom w:val="none" w:sz="0" w:space="0" w:color="auto"/>
                                <w:right w:val="none" w:sz="0" w:space="0" w:color="auto"/>
                              </w:divBdr>
                            </w:div>
                          </w:divsChild>
                        </w:div>
                        <w:div w:id="1826898098">
                          <w:marLeft w:val="0"/>
                          <w:marRight w:val="0"/>
                          <w:marTop w:val="0"/>
                          <w:marBottom w:val="0"/>
                          <w:divBdr>
                            <w:top w:val="none" w:sz="0" w:space="0" w:color="auto"/>
                            <w:left w:val="none" w:sz="0" w:space="0" w:color="auto"/>
                            <w:bottom w:val="none" w:sz="0" w:space="0" w:color="auto"/>
                            <w:right w:val="none" w:sz="0" w:space="0" w:color="auto"/>
                          </w:divBdr>
                          <w:divsChild>
                            <w:div w:id="367070525">
                              <w:marLeft w:val="0"/>
                              <w:marRight w:val="0"/>
                              <w:marTop w:val="0"/>
                              <w:marBottom w:val="0"/>
                              <w:divBdr>
                                <w:top w:val="none" w:sz="0" w:space="0" w:color="auto"/>
                                <w:left w:val="none" w:sz="0" w:space="0" w:color="auto"/>
                                <w:bottom w:val="none" w:sz="0" w:space="0" w:color="auto"/>
                                <w:right w:val="none" w:sz="0" w:space="0" w:color="auto"/>
                              </w:divBdr>
                            </w:div>
                          </w:divsChild>
                        </w:div>
                        <w:div w:id="84766323">
                          <w:marLeft w:val="0"/>
                          <w:marRight w:val="0"/>
                          <w:marTop w:val="0"/>
                          <w:marBottom w:val="0"/>
                          <w:divBdr>
                            <w:top w:val="none" w:sz="0" w:space="0" w:color="auto"/>
                            <w:left w:val="none" w:sz="0" w:space="0" w:color="auto"/>
                            <w:bottom w:val="none" w:sz="0" w:space="0" w:color="auto"/>
                            <w:right w:val="none" w:sz="0" w:space="0" w:color="auto"/>
                          </w:divBdr>
                          <w:divsChild>
                            <w:div w:id="271712573">
                              <w:marLeft w:val="0"/>
                              <w:marRight w:val="0"/>
                              <w:marTop w:val="0"/>
                              <w:marBottom w:val="0"/>
                              <w:divBdr>
                                <w:top w:val="none" w:sz="0" w:space="0" w:color="auto"/>
                                <w:left w:val="none" w:sz="0" w:space="0" w:color="auto"/>
                                <w:bottom w:val="none" w:sz="0" w:space="0" w:color="auto"/>
                                <w:right w:val="none" w:sz="0" w:space="0" w:color="auto"/>
                              </w:divBdr>
                            </w:div>
                          </w:divsChild>
                        </w:div>
                        <w:div w:id="1763531738">
                          <w:marLeft w:val="0"/>
                          <w:marRight w:val="0"/>
                          <w:marTop w:val="0"/>
                          <w:marBottom w:val="0"/>
                          <w:divBdr>
                            <w:top w:val="none" w:sz="0" w:space="0" w:color="auto"/>
                            <w:left w:val="none" w:sz="0" w:space="0" w:color="auto"/>
                            <w:bottom w:val="none" w:sz="0" w:space="0" w:color="auto"/>
                            <w:right w:val="none" w:sz="0" w:space="0" w:color="auto"/>
                          </w:divBdr>
                          <w:divsChild>
                            <w:div w:id="1342857993">
                              <w:marLeft w:val="0"/>
                              <w:marRight w:val="0"/>
                              <w:marTop w:val="0"/>
                              <w:marBottom w:val="0"/>
                              <w:divBdr>
                                <w:top w:val="none" w:sz="0" w:space="0" w:color="auto"/>
                                <w:left w:val="none" w:sz="0" w:space="0" w:color="auto"/>
                                <w:bottom w:val="none" w:sz="0" w:space="0" w:color="auto"/>
                                <w:right w:val="none" w:sz="0" w:space="0" w:color="auto"/>
                              </w:divBdr>
                            </w:div>
                          </w:divsChild>
                        </w:div>
                        <w:div w:id="1718158748">
                          <w:marLeft w:val="0"/>
                          <w:marRight w:val="0"/>
                          <w:marTop w:val="0"/>
                          <w:marBottom w:val="0"/>
                          <w:divBdr>
                            <w:top w:val="none" w:sz="0" w:space="0" w:color="auto"/>
                            <w:left w:val="none" w:sz="0" w:space="0" w:color="auto"/>
                            <w:bottom w:val="none" w:sz="0" w:space="0" w:color="auto"/>
                            <w:right w:val="none" w:sz="0" w:space="0" w:color="auto"/>
                          </w:divBdr>
                          <w:divsChild>
                            <w:div w:id="1847675431">
                              <w:marLeft w:val="0"/>
                              <w:marRight w:val="0"/>
                              <w:marTop w:val="0"/>
                              <w:marBottom w:val="0"/>
                              <w:divBdr>
                                <w:top w:val="none" w:sz="0" w:space="0" w:color="auto"/>
                                <w:left w:val="none" w:sz="0" w:space="0" w:color="auto"/>
                                <w:bottom w:val="none" w:sz="0" w:space="0" w:color="auto"/>
                                <w:right w:val="none" w:sz="0" w:space="0" w:color="auto"/>
                              </w:divBdr>
                            </w:div>
                          </w:divsChild>
                        </w:div>
                        <w:div w:id="62411100">
                          <w:marLeft w:val="0"/>
                          <w:marRight w:val="0"/>
                          <w:marTop w:val="0"/>
                          <w:marBottom w:val="0"/>
                          <w:divBdr>
                            <w:top w:val="none" w:sz="0" w:space="0" w:color="auto"/>
                            <w:left w:val="none" w:sz="0" w:space="0" w:color="auto"/>
                            <w:bottom w:val="none" w:sz="0" w:space="0" w:color="auto"/>
                            <w:right w:val="none" w:sz="0" w:space="0" w:color="auto"/>
                          </w:divBdr>
                          <w:divsChild>
                            <w:div w:id="836120332">
                              <w:marLeft w:val="0"/>
                              <w:marRight w:val="0"/>
                              <w:marTop w:val="0"/>
                              <w:marBottom w:val="0"/>
                              <w:divBdr>
                                <w:top w:val="none" w:sz="0" w:space="0" w:color="auto"/>
                                <w:left w:val="none" w:sz="0" w:space="0" w:color="auto"/>
                                <w:bottom w:val="none" w:sz="0" w:space="0" w:color="auto"/>
                                <w:right w:val="none" w:sz="0" w:space="0" w:color="auto"/>
                              </w:divBdr>
                            </w:div>
                          </w:divsChild>
                        </w:div>
                        <w:div w:id="1317614688">
                          <w:marLeft w:val="0"/>
                          <w:marRight w:val="0"/>
                          <w:marTop w:val="0"/>
                          <w:marBottom w:val="0"/>
                          <w:divBdr>
                            <w:top w:val="none" w:sz="0" w:space="0" w:color="auto"/>
                            <w:left w:val="none" w:sz="0" w:space="0" w:color="auto"/>
                            <w:bottom w:val="none" w:sz="0" w:space="0" w:color="auto"/>
                            <w:right w:val="none" w:sz="0" w:space="0" w:color="auto"/>
                          </w:divBdr>
                          <w:divsChild>
                            <w:div w:id="12093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33221">
                  <w:marLeft w:val="0"/>
                  <w:marRight w:val="0"/>
                  <w:marTop w:val="0"/>
                  <w:marBottom w:val="0"/>
                  <w:divBdr>
                    <w:top w:val="none" w:sz="0" w:space="0" w:color="auto"/>
                    <w:left w:val="none" w:sz="0" w:space="0" w:color="auto"/>
                    <w:bottom w:val="none" w:sz="0" w:space="0" w:color="auto"/>
                    <w:right w:val="none" w:sz="0" w:space="0" w:color="auto"/>
                  </w:divBdr>
                  <w:divsChild>
                    <w:div w:id="1601258852">
                      <w:marLeft w:val="0"/>
                      <w:marRight w:val="0"/>
                      <w:marTop w:val="0"/>
                      <w:marBottom w:val="0"/>
                      <w:divBdr>
                        <w:top w:val="none" w:sz="0" w:space="0" w:color="auto"/>
                        <w:left w:val="none" w:sz="0" w:space="0" w:color="auto"/>
                        <w:bottom w:val="none" w:sz="0" w:space="0" w:color="auto"/>
                        <w:right w:val="none" w:sz="0" w:space="0" w:color="auto"/>
                      </w:divBdr>
                    </w:div>
                    <w:div w:id="286277489">
                      <w:marLeft w:val="0"/>
                      <w:marRight w:val="0"/>
                      <w:marTop w:val="0"/>
                      <w:marBottom w:val="0"/>
                      <w:divBdr>
                        <w:top w:val="none" w:sz="0" w:space="0" w:color="auto"/>
                        <w:left w:val="none" w:sz="0" w:space="0" w:color="auto"/>
                        <w:bottom w:val="none" w:sz="0" w:space="0" w:color="auto"/>
                        <w:right w:val="none" w:sz="0" w:space="0" w:color="auto"/>
                      </w:divBdr>
                      <w:divsChild>
                        <w:div w:id="1105270817">
                          <w:marLeft w:val="0"/>
                          <w:marRight w:val="0"/>
                          <w:marTop w:val="0"/>
                          <w:marBottom w:val="0"/>
                          <w:divBdr>
                            <w:top w:val="none" w:sz="0" w:space="0" w:color="auto"/>
                            <w:left w:val="none" w:sz="0" w:space="0" w:color="auto"/>
                            <w:bottom w:val="none" w:sz="0" w:space="0" w:color="auto"/>
                            <w:right w:val="none" w:sz="0" w:space="0" w:color="auto"/>
                          </w:divBdr>
                          <w:divsChild>
                            <w:div w:id="63720401">
                              <w:marLeft w:val="0"/>
                              <w:marRight w:val="0"/>
                              <w:marTop w:val="0"/>
                              <w:marBottom w:val="0"/>
                              <w:divBdr>
                                <w:top w:val="none" w:sz="0" w:space="0" w:color="auto"/>
                                <w:left w:val="none" w:sz="0" w:space="0" w:color="auto"/>
                                <w:bottom w:val="none" w:sz="0" w:space="0" w:color="auto"/>
                                <w:right w:val="none" w:sz="0" w:space="0" w:color="auto"/>
                              </w:divBdr>
                            </w:div>
                          </w:divsChild>
                        </w:div>
                        <w:div w:id="150754663">
                          <w:marLeft w:val="0"/>
                          <w:marRight w:val="0"/>
                          <w:marTop w:val="0"/>
                          <w:marBottom w:val="0"/>
                          <w:divBdr>
                            <w:top w:val="none" w:sz="0" w:space="0" w:color="auto"/>
                            <w:left w:val="none" w:sz="0" w:space="0" w:color="auto"/>
                            <w:bottom w:val="none" w:sz="0" w:space="0" w:color="auto"/>
                            <w:right w:val="none" w:sz="0" w:space="0" w:color="auto"/>
                          </w:divBdr>
                          <w:divsChild>
                            <w:div w:id="928004490">
                              <w:marLeft w:val="0"/>
                              <w:marRight w:val="0"/>
                              <w:marTop w:val="0"/>
                              <w:marBottom w:val="0"/>
                              <w:divBdr>
                                <w:top w:val="none" w:sz="0" w:space="0" w:color="auto"/>
                                <w:left w:val="none" w:sz="0" w:space="0" w:color="auto"/>
                                <w:bottom w:val="none" w:sz="0" w:space="0" w:color="auto"/>
                                <w:right w:val="none" w:sz="0" w:space="0" w:color="auto"/>
                              </w:divBdr>
                            </w:div>
                          </w:divsChild>
                        </w:div>
                        <w:div w:id="1454056376">
                          <w:marLeft w:val="0"/>
                          <w:marRight w:val="0"/>
                          <w:marTop w:val="0"/>
                          <w:marBottom w:val="0"/>
                          <w:divBdr>
                            <w:top w:val="none" w:sz="0" w:space="0" w:color="auto"/>
                            <w:left w:val="none" w:sz="0" w:space="0" w:color="auto"/>
                            <w:bottom w:val="none" w:sz="0" w:space="0" w:color="auto"/>
                            <w:right w:val="none" w:sz="0" w:space="0" w:color="auto"/>
                          </w:divBdr>
                          <w:divsChild>
                            <w:div w:id="22175216">
                              <w:marLeft w:val="0"/>
                              <w:marRight w:val="0"/>
                              <w:marTop w:val="0"/>
                              <w:marBottom w:val="0"/>
                              <w:divBdr>
                                <w:top w:val="none" w:sz="0" w:space="0" w:color="auto"/>
                                <w:left w:val="none" w:sz="0" w:space="0" w:color="auto"/>
                                <w:bottom w:val="none" w:sz="0" w:space="0" w:color="auto"/>
                                <w:right w:val="none" w:sz="0" w:space="0" w:color="auto"/>
                              </w:divBdr>
                            </w:div>
                          </w:divsChild>
                        </w:div>
                        <w:div w:id="1856385782">
                          <w:marLeft w:val="0"/>
                          <w:marRight w:val="0"/>
                          <w:marTop w:val="0"/>
                          <w:marBottom w:val="0"/>
                          <w:divBdr>
                            <w:top w:val="none" w:sz="0" w:space="0" w:color="auto"/>
                            <w:left w:val="none" w:sz="0" w:space="0" w:color="auto"/>
                            <w:bottom w:val="none" w:sz="0" w:space="0" w:color="auto"/>
                            <w:right w:val="none" w:sz="0" w:space="0" w:color="auto"/>
                          </w:divBdr>
                          <w:divsChild>
                            <w:div w:id="1472559969">
                              <w:marLeft w:val="0"/>
                              <w:marRight w:val="0"/>
                              <w:marTop w:val="0"/>
                              <w:marBottom w:val="0"/>
                              <w:divBdr>
                                <w:top w:val="none" w:sz="0" w:space="0" w:color="auto"/>
                                <w:left w:val="none" w:sz="0" w:space="0" w:color="auto"/>
                                <w:bottom w:val="none" w:sz="0" w:space="0" w:color="auto"/>
                                <w:right w:val="none" w:sz="0" w:space="0" w:color="auto"/>
                              </w:divBdr>
                            </w:div>
                          </w:divsChild>
                        </w:div>
                        <w:div w:id="267205619">
                          <w:marLeft w:val="0"/>
                          <w:marRight w:val="0"/>
                          <w:marTop w:val="0"/>
                          <w:marBottom w:val="0"/>
                          <w:divBdr>
                            <w:top w:val="none" w:sz="0" w:space="0" w:color="auto"/>
                            <w:left w:val="none" w:sz="0" w:space="0" w:color="auto"/>
                            <w:bottom w:val="none" w:sz="0" w:space="0" w:color="auto"/>
                            <w:right w:val="none" w:sz="0" w:space="0" w:color="auto"/>
                          </w:divBdr>
                          <w:divsChild>
                            <w:div w:id="683630262">
                              <w:marLeft w:val="0"/>
                              <w:marRight w:val="0"/>
                              <w:marTop w:val="0"/>
                              <w:marBottom w:val="0"/>
                              <w:divBdr>
                                <w:top w:val="none" w:sz="0" w:space="0" w:color="auto"/>
                                <w:left w:val="none" w:sz="0" w:space="0" w:color="auto"/>
                                <w:bottom w:val="none" w:sz="0" w:space="0" w:color="auto"/>
                                <w:right w:val="none" w:sz="0" w:space="0" w:color="auto"/>
                              </w:divBdr>
                            </w:div>
                          </w:divsChild>
                        </w:div>
                        <w:div w:id="1365253194">
                          <w:marLeft w:val="0"/>
                          <w:marRight w:val="0"/>
                          <w:marTop w:val="0"/>
                          <w:marBottom w:val="0"/>
                          <w:divBdr>
                            <w:top w:val="none" w:sz="0" w:space="0" w:color="auto"/>
                            <w:left w:val="none" w:sz="0" w:space="0" w:color="auto"/>
                            <w:bottom w:val="none" w:sz="0" w:space="0" w:color="auto"/>
                            <w:right w:val="none" w:sz="0" w:space="0" w:color="auto"/>
                          </w:divBdr>
                          <w:divsChild>
                            <w:div w:id="1823351325">
                              <w:marLeft w:val="0"/>
                              <w:marRight w:val="0"/>
                              <w:marTop w:val="0"/>
                              <w:marBottom w:val="0"/>
                              <w:divBdr>
                                <w:top w:val="none" w:sz="0" w:space="0" w:color="auto"/>
                                <w:left w:val="none" w:sz="0" w:space="0" w:color="auto"/>
                                <w:bottom w:val="none" w:sz="0" w:space="0" w:color="auto"/>
                                <w:right w:val="none" w:sz="0" w:space="0" w:color="auto"/>
                              </w:divBdr>
                            </w:div>
                          </w:divsChild>
                        </w:div>
                        <w:div w:id="2010599900">
                          <w:marLeft w:val="0"/>
                          <w:marRight w:val="0"/>
                          <w:marTop w:val="0"/>
                          <w:marBottom w:val="0"/>
                          <w:divBdr>
                            <w:top w:val="none" w:sz="0" w:space="0" w:color="auto"/>
                            <w:left w:val="none" w:sz="0" w:space="0" w:color="auto"/>
                            <w:bottom w:val="none" w:sz="0" w:space="0" w:color="auto"/>
                            <w:right w:val="none" w:sz="0" w:space="0" w:color="auto"/>
                          </w:divBdr>
                          <w:divsChild>
                            <w:div w:id="1689484490">
                              <w:marLeft w:val="0"/>
                              <w:marRight w:val="0"/>
                              <w:marTop w:val="0"/>
                              <w:marBottom w:val="0"/>
                              <w:divBdr>
                                <w:top w:val="none" w:sz="0" w:space="0" w:color="auto"/>
                                <w:left w:val="none" w:sz="0" w:space="0" w:color="auto"/>
                                <w:bottom w:val="none" w:sz="0" w:space="0" w:color="auto"/>
                                <w:right w:val="none" w:sz="0" w:space="0" w:color="auto"/>
                              </w:divBdr>
                            </w:div>
                          </w:divsChild>
                        </w:div>
                        <w:div w:id="365645602">
                          <w:marLeft w:val="0"/>
                          <w:marRight w:val="0"/>
                          <w:marTop w:val="0"/>
                          <w:marBottom w:val="0"/>
                          <w:divBdr>
                            <w:top w:val="none" w:sz="0" w:space="0" w:color="auto"/>
                            <w:left w:val="none" w:sz="0" w:space="0" w:color="auto"/>
                            <w:bottom w:val="none" w:sz="0" w:space="0" w:color="auto"/>
                            <w:right w:val="none" w:sz="0" w:space="0" w:color="auto"/>
                          </w:divBdr>
                          <w:divsChild>
                            <w:div w:id="103038180">
                              <w:marLeft w:val="0"/>
                              <w:marRight w:val="0"/>
                              <w:marTop w:val="0"/>
                              <w:marBottom w:val="0"/>
                              <w:divBdr>
                                <w:top w:val="none" w:sz="0" w:space="0" w:color="auto"/>
                                <w:left w:val="none" w:sz="0" w:space="0" w:color="auto"/>
                                <w:bottom w:val="none" w:sz="0" w:space="0" w:color="auto"/>
                                <w:right w:val="none" w:sz="0" w:space="0" w:color="auto"/>
                              </w:divBdr>
                            </w:div>
                          </w:divsChild>
                        </w:div>
                        <w:div w:id="204342212">
                          <w:marLeft w:val="0"/>
                          <w:marRight w:val="0"/>
                          <w:marTop w:val="0"/>
                          <w:marBottom w:val="0"/>
                          <w:divBdr>
                            <w:top w:val="none" w:sz="0" w:space="0" w:color="auto"/>
                            <w:left w:val="none" w:sz="0" w:space="0" w:color="auto"/>
                            <w:bottom w:val="none" w:sz="0" w:space="0" w:color="auto"/>
                            <w:right w:val="none" w:sz="0" w:space="0" w:color="auto"/>
                          </w:divBdr>
                          <w:divsChild>
                            <w:div w:id="1490055550">
                              <w:marLeft w:val="0"/>
                              <w:marRight w:val="0"/>
                              <w:marTop w:val="0"/>
                              <w:marBottom w:val="0"/>
                              <w:divBdr>
                                <w:top w:val="none" w:sz="0" w:space="0" w:color="auto"/>
                                <w:left w:val="none" w:sz="0" w:space="0" w:color="auto"/>
                                <w:bottom w:val="none" w:sz="0" w:space="0" w:color="auto"/>
                                <w:right w:val="none" w:sz="0" w:space="0" w:color="auto"/>
                              </w:divBdr>
                            </w:div>
                          </w:divsChild>
                        </w:div>
                        <w:div w:id="684940827">
                          <w:marLeft w:val="0"/>
                          <w:marRight w:val="0"/>
                          <w:marTop w:val="0"/>
                          <w:marBottom w:val="0"/>
                          <w:divBdr>
                            <w:top w:val="none" w:sz="0" w:space="0" w:color="auto"/>
                            <w:left w:val="none" w:sz="0" w:space="0" w:color="auto"/>
                            <w:bottom w:val="none" w:sz="0" w:space="0" w:color="auto"/>
                            <w:right w:val="none" w:sz="0" w:space="0" w:color="auto"/>
                          </w:divBdr>
                          <w:divsChild>
                            <w:div w:id="153181682">
                              <w:marLeft w:val="0"/>
                              <w:marRight w:val="0"/>
                              <w:marTop w:val="0"/>
                              <w:marBottom w:val="0"/>
                              <w:divBdr>
                                <w:top w:val="none" w:sz="0" w:space="0" w:color="auto"/>
                                <w:left w:val="none" w:sz="0" w:space="0" w:color="auto"/>
                                <w:bottom w:val="none" w:sz="0" w:space="0" w:color="auto"/>
                                <w:right w:val="none" w:sz="0" w:space="0" w:color="auto"/>
                              </w:divBdr>
                            </w:div>
                          </w:divsChild>
                        </w:div>
                        <w:div w:id="618610602">
                          <w:marLeft w:val="0"/>
                          <w:marRight w:val="0"/>
                          <w:marTop w:val="0"/>
                          <w:marBottom w:val="0"/>
                          <w:divBdr>
                            <w:top w:val="none" w:sz="0" w:space="0" w:color="auto"/>
                            <w:left w:val="none" w:sz="0" w:space="0" w:color="auto"/>
                            <w:bottom w:val="none" w:sz="0" w:space="0" w:color="auto"/>
                            <w:right w:val="none" w:sz="0" w:space="0" w:color="auto"/>
                          </w:divBdr>
                          <w:divsChild>
                            <w:div w:id="1444572639">
                              <w:marLeft w:val="0"/>
                              <w:marRight w:val="0"/>
                              <w:marTop w:val="0"/>
                              <w:marBottom w:val="0"/>
                              <w:divBdr>
                                <w:top w:val="none" w:sz="0" w:space="0" w:color="auto"/>
                                <w:left w:val="none" w:sz="0" w:space="0" w:color="auto"/>
                                <w:bottom w:val="none" w:sz="0" w:space="0" w:color="auto"/>
                                <w:right w:val="none" w:sz="0" w:space="0" w:color="auto"/>
                              </w:divBdr>
                            </w:div>
                          </w:divsChild>
                        </w:div>
                        <w:div w:id="852063994">
                          <w:marLeft w:val="0"/>
                          <w:marRight w:val="0"/>
                          <w:marTop w:val="0"/>
                          <w:marBottom w:val="0"/>
                          <w:divBdr>
                            <w:top w:val="none" w:sz="0" w:space="0" w:color="auto"/>
                            <w:left w:val="none" w:sz="0" w:space="0" w:color="auto"/>
                            <w:bottom w:val="none" w:sz="0" w:space="0" w:color="auto"/>
                            <w:right w:val="none" w:sz="0" w:space="0" w:color="auto"/>
                          </w:divBdr>
                          <w:divsChild>
                            <w:div w:id="179005942">
                              <w:marLeft w:val="0"/>
                              <w:marRight w:val="0"/>
                              <w:marTop w:val="0"/>
                              <w:marBottom w:val="0"/>
                              <w:divBdr>
                                <w:top w:val="none" w:sz="0" w:space="0" w:color="auto"/>
                                <w:left w:val="none" w:sz="0" w:space="0" w:color="auto"/>
                                <w:bottom w:val="none" w:sz="0" w:space="0" w:color="auto"/>
                                <w:right w:val="none" w:sz="0" w:space="0" w:color="auto"/>
                              </w:divBdr>
                            </w:div>
                          </w:divsChild>
                        </w:div>
                        <w:div w:id="1868833003">
                          <w:marLeft w:val="0"/>
                          <w:marRight w:val="0"/>
                          <w:marTop w:val="0"/>
                          <w:marBottom w:val="0"/>
                          <w:divBdr>
                            <w:top w:val="none" w:sz="0" w:space="0" w:color="auto"/>
                            <w:left w:val="none" w:sz="0" w:space="0" w:color="auto"/>
                            <w:bottom w:val="none" w:sz="0" w:space="0" w:color="auto"/>
                            <w:right w:val="none" w:sz="0" w:space="0" w:color="auto"/>
                          </w:divBdr>
                          <w:divsChild>
                            <w:div w:id="1840076385">
                              <w:marLeft w:val="0"/>
                              <w:marRight w:val="0"/>
                              <w:marTop w:val="0"/>
                              <w:marBottom w:val="0"/>
                              <w:divBdr>
                                <w:top w:val="none" w:sz="0" w:space="0" w:color="auto"/>
                                <w:left w:val="none" w:sz="0" w:space="0" w:color="auto"/>
                                <w:bottom w:val="none" w:sz="0" w:space="0" w:color="auto"/>
                                <w:right w:val="none" w:sz="0" w:space="0" w:color="auto"/>
                              </w:divBdr>
                            </w:div>
                          </w:divsChild>
                        </w:div>
                        <w:div w:id="1587226090">
                          <w:marLeft w:val="0"/>
                          <w:marRight w:val="0"/>
                          <w:marTop w:val="0"/>
                          <w:marBottom w:val="0"/>
                          <w:divBdr>
                            <w:top w:val="none" w:sz="0" w:space="0" w:color="auto"/>
                            <w:left w:val="none" w:sz="0" w:space="0" w:color="auto"/>
                            <w:bottom w:val="none" w:sz="0" w:space="0" w:color="auto"/>
                            <w:right w:val="none" w:sz="0" w:space="0" w:color="auto"/>
                          </w:divBdr>
                          <w:divsChild>
                            <w:div w:id="1707826335">
                              <w:marLeft w:val="0"/>
                              <w:marRight w:val="0"/>
                              <w:marTop w:val="0"/>
                              <w:marBottom w:val="0"/>
                              <w:divBdr>
                                <w:top w:val="none" w:sz="0" w:space="0" w:color="auto"/>
                                <w:left w:val="none" w:sz="0" w:space="0" w:color="auto"/>
                                <w:bottom w:val="none" w:sz="0" w:space="0" w:color="auto"/>
                                <w:right w:val="none" w:sz="0" w:space="0" w:color="auto"/>
                              </w:divBdr>
                            </w:div>
                          </w:divsChild>
                        </w:div>
                        <w:div w:id="1538153224">
                          <w:marLeft w:val="0"/>
                          <w:marRight w:val="0"/>
                          <w:marTop w:val="0"/>
                          <w:marBottom w:val="0"/>
                          <w:divBdr>
                            <w:top w:val="none" w:sz="0" w:space="0" w:color="auto"/>
                            <w:left w:val="none" w:sz="0" w:space="0" w:color="auto"/>
                            <w:bottom w:val="none" w:sz="0" w:space="0" w:color="auto"/>
                            <w:right w:val="none" w:sz="0" w:space="0" w:color="auto"/>
                          </w:divBdr>
                          <w:divsChild>
                            <w:div w:id="170148501">
                              <w:marLeft w:val="0"/>
                              <w:marRight w:val="0"/>
                              <w:marTop w:val="0"/>
                              <w:marBottom w:val="0"/>
                              <w:divBdr>
                                <w:top w:val="none" w:sz="0" w:space="0" w:color="auto"/>
                                <w:left w:val="none" w:sz="0" w:space="0" w:color="auto"/>
                                <w:bottom w:val="none" w:sz="0" w:space="0" w:color="auto"/>
                                <w:right w:val="none" w:sz="0" w:space="0" w:color="auto"/>
                              </w:divBdr>
                            </w:div>
                          </w:divsChild>
                        </w:div>
                        <w:div w:id="1365591343">
                          <w:marLeft w:val="0"/>
                          <w:marRight w:val="0"/>
                          <w:marTop w:val="0"/>
                          <w:marBottom w:val="0"/>
                          <w:divBdr>
                            <w:top w:val="none" w:sz="0" w:space="0" w:color="auto"/>
                            <w:left w:val="none" w:sz="0" w:space="0" w:color="auto"/>
                            <w:bottom w:val="none" w:sz="0" w:space="0" w:color="auto"/>
                            <w:right w:val="none" w:sz="0" w:space="0" w:color="auto"/>
                          </w:divBdr>
                          <w:divsChild>
                            <w:div w:id="1921987693">
                              <w:marLeft w:val="0"/>
                              <w:marRight w:val="0"/>
                              <w:marTop w:val="0"/>
                              <w:marBottom w:val="0"/>
                              <w:divBdr>
                                <w:top w:val="none" w:sz="0" w:space="0" w:color="auto"/>
                                <w:left w:val="none" w:sz="0" w:space="0" w:color="auto"/>
                                <w:bottom w:val="none" w:sz="0" w:space="0" w:color="auto"/>
                                <w:right w:val="none" w:sz="0" w:space="0" w:color="auto"/>
                              </w:divBdr>
                            </w:div>
                          </w:divsChild>
                        </w:div>
                        <w:div w:id="1272471612">
                          <w:marLeft w:val="0"/>
                          <w:marRight w:val="0"/>
                          <w:marTop w:val="0"/>
                          <w:marBottom w:val="0"/>
                          <w:divBdr>
                            <w:top w:val="none" w:sz="0" w:space="0" w:color="auto"/>
                            <w:left w:val="none" w:sz="0" w:space="0" w:color="auto"/>
                            <w:bottom w:val="none" w:sz="0" w:space="0" w:color="auto"/>
                            <w:right w:val="none" w:sz="0" w:space="0" w:color="auto"/>
                          </w:divBdr>
                          <w:divsChild>
                            <w:div w:id="717169675">
                              <w:marLeft w:val="0"/>
                              <w:marRight w:val="0"/>
                              <w:marTop w:val="0"/>
                              <w:marBottom w:val="0"/>
                              <w:divBdr>
                                <w:top w:val="none" w:sz="0" w:space="0" w:color="auto"/>
                                <w:left w:val="none" w:sz="0" w:space="0" w:color="auto"/>
                                <w:bottom w:val="none" w:sz="0" w:space="0" w:color="auto"/>
                                <w:right w:val="none" w:sz="0" w:space="0" w:color="auto"/>
                              </w:divBdr>
                            </w:div>
                          </w:divsChild>
                        </w:div>
                        <w:div w:id="192229420">
                          <w:marLeft w:val="0"/>
                          <w:marRight w:val="0"/>
                          <w:marTop w:val="0"/>
                          <w:marBottom w:val="0"/>
                          <w:divBdr>
                            <w:top w:val="none" w:sz="0" w:space="0" w:color="auto"/>
                            <w:left w:val="none" w:sz="0" w:space="0" w:color="auto"/>
                            <w:bottom w:val="none" w:sz="0" w:space="0" w:color="auto"/>
                            <w:right w:val="none" w:sz="0" w:space="0" w:color="auto"/>
                          </w:divBdr>
                          <w:divsChild>
                            <w:div w:id="54399658">
                              <w:marLeft w:val="0"/>
                              <w:marRight w:val="0"/>
                              <w:marTop w:val="0"/>
                              <w:marBottom w:val="0"/>
                              <w:divBdr>
                                <w:top w:val="none" w:sz="0" w:space="0" w:color="auto"/>
                                <w:left w:val="none" w:sz="0" w:space="0" w:color="auto"/>
                                <w:bottom w:val="none" w:sz="0" w:space="0" w:color="auto"/>
                                <w:right w:val="none" w:sz="0" w:space="0" w:color="auto"/>
                              </w:divBdr>
                            </w:div>
                          </w:divsChild>
                        </w:div>
                        <w:div w:id="1711613021">
                          <w:marLeft w:val="0"/>
                          <w:marRight w:val="0"/>
                          <w:marTop w:val="0"/>
                          <w:marBottom w:val="0"/>
                          <w:divBdr>
                            <w:top w:val="none" w:sz="0" w:space="0" w:color="auto"/>
                            <w:left w:val="none" w:sz="0" w:space="0" w:color="auto"/>
                            <w:bottom w:val="none" w:sz="0" w:space="0" w:color="auto"/>
                            <w:right w:val="none" w:sz="0" w:space="0" w:color="auto"/>
                          </w:divBdr>
                          <w:divsChild>
                            <w:div w:id="697707119">
                              <w:marLeft w:val="0"/>
                              <w:marRight w:val="0"/>
                              <w:marTop w:val="0"/>
                              <w:marBottom w:val="0"/>
                              <w:divBdr>
                                <w:top w:val="none" w:sz="0" w:space="0" w:color="auto"/>
                                <w:left w:val="none" w:sz="0" w:space="0" w:color="auto"/>
                                <w:bottom w:val="none" w:sz="0" w:space="0" w:color="auto"/>
                                <w:right w:val="none" w:sz="0" w:space="0" w:color="auto"/>
                              </w:divBdr>
                            </w:div>
                          </w:divsChild>
                        </w:div>
                        <w:div w:id="921909749">
                          <w:marLeft w:val="0"/>
                          <w:marRight w:val="0"/>
                          <w:marTop w:val="0"/>
                          <w:marBottom w:val="0"/>
                          <w:divBdr>
                            <w:top w:val="none" w:sz="0" w:space="0" w:color="auto"/>
                            <w:left w:val="none" w:sz="0" w:space="0" w:color="auto"/>
                            <w:bottom w:val="none" w:sz="0" w:space="0" w:color="auto"/>
                            <w:right w:val="none" w:sz="0" w:space="0" w:color="auto"/>
                          </w:divBdr>
                          <w:divsChild>
                            <w:div w:id="193494827">
                              <w:marLeft w:val="0"/>
                              <w:marRight w:val="0"/>
                              <w:marTop w:val="0"/>
                              <w:marBottom w:val="0"/>
                              <w:divBdr>
                                <w:top w:val="none" w:sz="0" w:space="0" w:color="auto"/>
                                <w:left w:val="none" w:sz="0" w:space="0" w:color="auto"/>
                                <w:bottom w:val="none" w:sz="0" w:space="0" w:color="auto"/>
                                <w:right w:val="none" w:sz="0" w:space="0" w:color="auto"/>
                              </w:divBdr>
                            </w:div>
                          </w:divsChild>
                        </w:div>
                        <w:div w:id="452017046">
                          <w:marLeft w:val="0"/>
                          <w:marRight w:val="0"/>
                          <w:marTop w:val="0"/>
                          <w:marBottom w:val="0"/>
                          <w:divBdr>
                            <w:top w:val="none" w:sz="0" w:space="0" w:color="auto"/>
                            <w:left w:val="none" w:sz="0" w:space="0" w:color="auto"/>
                            <w:bottom w:val="none" w:sz="0" w:space="0" w:color="auto"/>
                            <w:right w:val="none" w:sz="0" w:space="0" w:color="auto"/>
                          </w:divBdr>
                          <w:divsChild>
                            <w:div w:id="2066954645">
                              <w:marLeft w:val="0"/>
                              <w:marRight w:val="0"/>
                              <w:marTop w:val="0"/>
                              <w:marBottom w:val="0"/>
                              <w:divBdr>
                                <w:top w:val="none" w:sz="0" w:space="0" w:color="auto"/>
                                <w:left w:val="none" w:sz="0" w:space="0" w:color="auto"/>
                                <w:bottom w:val="none" w:sz="0" w:space="0" w:color="auto"/>
                                <w:right w:val="none" w:sz="0" w:space="0" w:color="auto"/>
                              </w:divBdr>
                            </w:div>
                          </w:divsChild>
                        </w:div>
                        <w:div w:id="1086461651">
                          <w:marLeft w:val="0"/>
                          <w:marRight w:val="0"/>
                          <w:marTop w:val="0"/>
                          <w:marBottom w:val="0"/>
                          <w:divBdr>
                            <w:top w:val="none" w:sz="0" w:space="0" w:color="auto"/>
                            <w:left w:val="none" w:sz="0" w:space="0" w:color="auto"/>
                            <w:bottom w:val="none" w:sz="0" w:space="0" w:color="auto"/>
                            <w:right w:val="none" w:sz="0" w:space="0" w:color="auto"/>
                          </w:divBdr>
                          <w:divsChild>
                            <w:div w:id="1951887983">
                              <w:marLeft w:val="0"/>
                              <w:marRight w:val="0"/>
                              <w:marTop w:val="0"/>
                              <w:marBottom w:val="0"/>
                              <w:divBdr>
                                <w:top w:val="none" w:sz="0" w:space="0" w:color="auto"/>
                                <w:left w:val="none" w:sz="0" w:space="0" w:color="auto"/>
                                <w:bottom w:val="none" w:sz="0" w:space="0" w:color="auto"/>
                                <w:right w:val="none" w:sz="0" w:space="0" w:color="auto"/>
                              </w:divBdr>
                            </w:div>
                          </w:divsChild>
                        </w:div>
                        <w:div w:id="1901944606">
                          <w:marLeft w:val="0"/>
                          <w:marRight w:val="0"/>
                          <w:marTop w:val="0"/>
                          <w:marBottom w:val="0"/>
                          <w:divBdr>
                            <w:top w:val="none" w:sz="0" w:space="0" w:color="auto"/>
                            <w:left w:val="none" w:sz="0" w:space="0" w:color="auto"/>
                            <w:bottom w:val="none" w:sz="0" w:space="0" w:color="auto"/>
                            <w:right w:val="none" w:sz="0" w:space="0" w:color="auto"/>
                          </w:divBdr>
                          <w:divsChild>
                            <w:div w:id="443892690">
                              <w:marLeft w:val="0"/>
                              <w:marRight w:val="0"/>
                              <w:marTop w:val="0"/>
                              <w:marBottom w:val="0"/>
                              <w:divBdr>
                                <w:top w:val="none" w:sz="0" w:space="0" w:color="auto"/>
                                <w:left w:val="none" w:sz="0" w:space="0" w:color="auto"/>
                                <w:bottom w:val="none" w:sz="0" w:space="0" w:color="auto"/>
                                <w:right w:val="none" w:sz="0" w:space="0" w:color="auto"/>
                              </w:divBdr>
                            </w:div>
                          </w:divsChild>
                        </w:div>
                        <w:div w:id="1650868596">
                          <w:marLeft w:val="0"/>
                          <w:marRight w:val="0"/>
                          <w:marTop w:val="0"/>
                          <w:marBottom w:val="0"/>
                          <w:divBdr>
                            <w:top w:val="none" w:sz="0" w:space="0" w:color="auto"/>
                            <w:left w:val="none" w:sz="0" w:space="0" w:color="auto"/>
                            <w:bottom w:val="none" w:sz="0" w:space="0" w:color="auto"/>
                            <w:right w:val="none" w:sz="0" w:space="0" w:color="auto"/>
                          </w:divBdr>
                          <w:divsChild>
                            <w:div w:id="447895184">
                              <w:marLeft w:val="0"/>
                              <w:marRight w:val="0"/>
                              <w:marTop w:val="0"/>
                              <w:marBottom w:val="0"/>
                              <w:divBdr>
                                <w:top w:val="none" w:sz="0" w:space="0" w:color="auto"/>
                                <w:left w:val="none" w:sz="0" w:space="0" w:color="auto"/>
                                <w:bottom w:val="none" w:sz="0" w:space="0" w:color="auto"/>
                                <w:right w:val="none" w:sz="0" w:space="0" w:color="auto"/>
                              </w:divBdr>
                            </w:div>
                          </w:divsChild>
                        </w:div>
                        <w:div w:id="1957058036">
                          <w:marLeft w:val="0"/>
                          <w:marRight w:val="0"/>
                          <w:marTop w:val="0"/>
                          <w:marBottom w:val="0"/>
                          <w:divBdr>
                            <w:top w:val="none" w:sz="0" w:space="0" w:color="auto"/>
                            <w:left w:val="none" w:sz="0" w:space="0" w:color="auto"/>
                            <w:bottom w:val="none" w:sz="0" w:space="0" w:color="auto"/>
                            <w:right w:val="none" w:sz="0" w:space="0" w:color="auto"/>
                          </w:divBdr>
                          <w:divsChild>
                            <w:div w:id="247495501">
                              <w:marLeft w:val="0"/>
                              <w:marRight w:val="0"/>
                              <w:marTop w:val="0"/>
                              <w:marBottom w:val="0"/>
                              <w:divBdr>
                                <w:top w:val="none" w:sz="0" w:space="0" w:color="auto"/>
                                <w:left w:val="none" w:sz="0" w:space="0" w:color="auto"/>
                                <w:bottom w:val="none" w:sz="0" w:space="0" w:color="auto"/>
                                <w:right w:val="none" w:sz="0" w:space="0" w:color="auto"/>
                              </w:divBdr>
                            </w:div>
                          </w:divsChild>
                        </w:div>
                        <w:div w:id="1539856800">
                          <w:marLeft w:val="0"/>
                          <w:marRight w:val="0"/>
                          <w:marTop w:val="0"/>
                          <w:marBottom w:val="0"/>
                          <w:divBdr>
                            <w:top w:val="none" w:sz="0" w:space="0" w:color="auto"/>
                            <w:left w:val="none" w:sz="0" w:space="0" w:color="auto"/>
                            <w:bottom w:val="none" w:sz="0" w:space="0" w:color="auto"/>
                            <w:right w:val="none" w:sz="0" w:space="0" w:color="auto"/>
                          </w:divBdr>
                          <w:divsChild>
                            <w:div w:id="466362493">
                              <w:marLeft w:val="0"/>
                              <w:marRight w:val="0"/>
                              <w:marTop w:val="0"/>
                              <w:marBottom w:val="0"/>
                              <w:divBdr>
                                <w:top w:val="none" w:sz="0" w:space="0" w:color="auto"/>
                                <w:left w:val="none" w:sz="0" w:space="0" w:color="auto"/>
                                <w:bottom w:val="none" w:sz="0" w:space="0" w:color="auto"/>
                                <w:right w:val="none" w:sz="0" w:space="0" w:color="auto"/>
                              </w:divBdr>
                            </w:div>
                          </w:divsChild>
                        </w:div>
                        <w:div w:id="896671444">
                          <w:marLeft w:val="0"/>
                          <w:marRight w:val="0"/>
                          <w:marTop w:val="0"/>
                          <w:marBottom w:val="0"/>
                          <w:divBdr>
                            <w:top w:val="none" w:sz="0" w:space="0" w:color="auto"/>
                            <w:left w:val="none" w:sz="0" w:space="0" w:color="auto"/>
                            <w:bottom w:val="none" w:sz="0" w:space="0" w:color="auto"/>
                            <w:right w:val="none" w:sz="0" w:space="0" w:color="auto"/>
                          </w:divBdr>
                          <w:divsChild>
                            <w:div w:id="1903564262">
                              <w:marLeft w:val="0"/>
                              <w:marRight w:val="0"/>
                              <w:marTop w:val="0"/>
                              <w:marBottom w:val="0"/>
                              <w:divBdr>
                                <w:top w:val="none" w:sz="0" w:space="0" w:color="auto"/>
                                <w:left w:val="none" w:sz="0" w:space="0" w:color="auto"/>
                                <w:bottom w:val="none" w:sz="0" w:space="0" w:color="auto"/>
                                <w:right w:val="none" w:sz="0" w:space="0" w:color="auto"/>
                              </w:divBdr>
                            </w:div>
                          </w:divsChild>
                        </w:div>
                        <w:div w:id="571235335">
                          <w:marLeft w:val="0"/>
                          <w:marRight w:val="0"/>
                          <w:marTop w:val="0"/>
                          <w:marBottom w:val="0"/>
                          <w:divBdr>
                            <w:top w:val="none" w:sz="0" w:space="0" w:color="auto"/>
                            <w:left w:val="none" w:sz="0" w:space="0" w:color="auto"/>
                            <w:bottom w:val="none" w:sz="0" w:space="0" w:color="auto"/>
                            <w:right w:val="none" w:sz="0" w:space="0" w:color="auto"/>
                          </w:divBdr>
                          <w:divsChild>
                            <w:div w:id="936210661">
                              <w:marLeft w:val="0"/>
                              <w:marRight w:val="0"/>
                              <w:marTop w:val="0"/>
                              <w:marBottom w:val="0"/>
                              <w:divBdr>
                                <w:top w:val="none" w:sz="0" w:space="0" w:color="auto"/>
                                <w:left w:val="none" w:sz="0" w:space="0" w:color="auto"/>
                                <w:bottom w:val="none" w:sz="0" w:space="0" w:color="auto"/>
                                <w:right w:val="none" w:sz="0" w:space="0" w:color="auto"/>
                              </w:divBdr>
                            </w:div>
                          </w:divsChild>
                        </w:div>
                        <w:div w:id="414787665">
                          <w:marLeft w:val="0"/>
                          <w:marRight w:val="0"/>
                          <w:marTop w:val="0"/>
                          <w:marBottom w:val="0"/>
                          <w:divBdr>
                            <w:top w:val="none" w:sz="0" w:space="0" w:color="auto"/>
                            <w:left w:val="none" w:sz="0" w:space="0" w:color="auto"/>
                            <w:bottom w:val="none" w:sz="0" w:space="0" w:color="auto"/>
                            <w:right w:val="none" w:sz="0" w:space="0" w:color="auto"/>
                          </w:divBdr>
                          <w:divsChild>
                            <w:div w:id="384450161">
                              <w:marLeft w:val="0"/>
                              <w:marRight w:val="0"/>
                              <w:marTop w:val="0"/>
                              <w:marBottom w:val="0"/>
                              <w:divBdr>
                                <w:top w:val="none" w:sz="0" w:space="0" w:color="auto"/>
                                <w:left w:val="none" w:sz="0" w:space="0" w:color="auto"/>
                                <w:bottom w:val="none" w:sz="0" w:space="0" w:color="auto"/>
                                <w:right w:val="none" w:sz="0" w:space="0" w:color="auto"/>
                              </w:divBdr>
                            </w:div>
                          </w:divsChild>
                        </w:div>
                        <w:div w:id="1801420020">
                          <w:marLeft w:val="0"/>
                          <w:marRight w:val="0"/>
                          <w:marTop w:val="0"/>
                          <w:marBottom w:val="0"/>
                          <w:divBdr>
                            <w:top w:val="none" w:sz="0" w:space="0" w:color="auto"/>
                            <w:left w:val="none" w:sz="0" w:space="0" w:color="auto"/>
                            <w:bottom w:val="none" w:sz="0" w:space="0" w:color="auto"/>
                            <w:right w:val="none" w:sz="0" w:space="0" w:color="auto"/>
                          </w:divBdr>
                          <w:divsChild>
                            <w:div w:id="830876661">
                              <w:marLeft w:val="0"/>
                              <w:marRight w:val="0"/>
                              <w:marTop w:val="0"/>
                              <w:marBottom w:val="0"/>
                              <w:divBdr>
                                <w:top w:val="none" w:sz="0" w:space="0" w:color="auto"/>
                                <w:left w:val="none" w:sz="0" w:space="0" w:color="auto"/>
                                <w:bottom w:val="none" w:sz="0" w:space="0" w:color="auto"/>
                                <w:right w:val="none" w:sz="0" w:space="0" w:color="auto"/>
                              </w:divBdr>
                            </w:div>
                          </w:divsChild>
                        </w:div>
                        <w:div w:id="1766489731">
                          <w:marLeft w:val="0"/>
                          <w:marRight w:val="0"/>
                          <w:marTop w:val="0"/>
                          <w:marBottom w:val="0"/>
                          <w:divBdr>
                            <w:top w:val="none" w:sz="0" w:space="0" w:color="auto"/>
                            <w:left w:val="none" w:sz="0" w:space="0" w:color="auto"/>
                            <w:bottom w:val="none" w:sz="0" w:space="0" w:color="auto"/>
                            <w:right w:val="none" w:sz="0" w:space="0" w:color="auto"/>
                          </w:divBdr>
                          <w:divsChild>
                            <w:div w:id="1348826787">
                              <w:marLeft w:val="0"/>
                              <w:marRight w:val="0"/>
                              <w:marTop w:val="0"/>
                              <w:marBottom w:val="0"/>
                              <w:divBdr>
                                <w:top w:val="none" w:sz="0" w:space="0" w:color="auto"/>
                                <w:left w:val="none" w:sz="0" w:space="0" w:color="auto"/>
                                <w:bottom w:val="none" w:sz="0" w:space="0" w:color="auto"/>
                                <w:right w:val="none" w:sz="0" w:space="0" w:color="auto"/>
                              </w:divBdr>
                            </w:div>
                          </w:divsChild>
                        </w:div>
                        <w:div w:id="383675878">
                          <w:marLeft w:val="0"/>
                          <w:marRight w:val="0"/>
                          <w:marTop w:val="0"/>
                          <w:marBottom w:val="0"/>
                          <w:divBdr>
                            <w:top w:val="none" w:sz="0" w:space="0" w:color="auto"/>
                            <w:left w:val="none" w:sz="0" w:space="0" w:color="auto"/>
                            <w:bottom w:val="none" w:sz="0" w:space="0" w:color="auto"/>
                            <w:right w:val="none" w:sz="0" w:space="0" w:color="auto"/>
                          </w:divBdr>
                          <w:divsChild>
                            <w:div w:id="390152971">
                              <w:marLeft w:val="0"/>
                              <w:marRight w:val="0"/>
                              <w:marTop w:val="0"/>
                              <w:marBottom w:val="0"/>
                              <w:divBdr>
                                <w:top w:val="none" w:sz="0" w:space="0" w:color="auto"/>
                                <w:left w:val="none" w:sz="0" w:space="0" w:color="auto"/>
                                <w:bottom w:val="none" w:sz="0" w:space="0" w:color="auto"/>
                                <w:right w:val="none" w:sz="0" w:space="0" w:color="auto"/>
                              </w:divBdr>
                            </w:div>
                          </w:divsChild>
                        </w:div>
                        <w:div w:id="1870600397">
                          <w:marLeft w:val="0"/>
                          <w:marRight w:val="0"/>
                          <w:marTop w:val="0"/>
                          <w:marBottom w:val="0"/>
                          <w:divBdr>
                            <w:top w:val="none" w:sz="0" w:space="0" w:color="auto"/>
                            <w:left w:val="none" w:sz="0" w:space="0" w:color="auto"/>
                            <w:bottom w:val="none" w:sz="0" w:space="0" w:color="auto"/>
                            <w:right w:val="none" w:sz="0" w:space="0" w:color="auto"/>
                          </w:divBdr>
                          <w:divsChild>
                            <w:div w:id="1220364666">
                              <w:marLeft w:val="0"/>
                              <w:marRight w:val="0"/>
                              <w:marTop w:val="0"/>
                              <w:marBottom w:val="0"/>
                              <w:divBdr>
                                <w:top w:val="none" w:sz="0" w:space="0" w:color="auto"/>
                                <w:left w:val="none" w:sz="0" w:space="0" w:color="auto"/>
                                <w:bottom w:val="none" w:sz="0" w:space="0" w:color="auto"/>
                                <w:right w:val="none" w:sz="0" w:space="0" w:color="auto"/>
                              </w:divBdr>
                            </w:div>
                          </w:divsChild>
                        </w:div>
                        <w:div w:id="1927299819">
                          <w:marLeft w:val="0"/>
                          <w:marRight w:val="0"/>
                          <w:marTop w:val="0"/>
                          <w:marBottom w:val="0"/>
                          <w:divBdr>
                            <w:top w:val="none" w:sz="0" w:space="0" w:color="auto"/>
                            <w:left w:val="none" w:sz="0" w:space="0" w:color="auto"/>
                            <w:bottom w:val="none" w:sz="0" w:space="0" w:color="auto"/>
                            <w:right w:val="none" w:sz="0" w:space="0" w:color="auto"/>
                          </w:divBdr>
                          <w:divsChild>
                            <w:div w:id="170879447">
                              <w:marLeft w:val="0"/>
                              <w:marRight w:val="0"/>
                              <w:marTop w:val="0"/>
                              <w:marBottom w:val="0"/>
                              <w:divBdr>
                                <w:top w:val="none" w:sz="0" w:space="0" w:color="auto"/>
                                <w:left w:val="none" w:sz="0" w:space="0" w:color="auto"/>
                                <w:bottom w:val="none" w:sz="0" w:space="0" w:color="auto"/>
                                <w:right w:val="none" w:sz="0" w:space="0" w:color="auto"/>
                              </w:divBdr>
                            </w:div>
                          </w:divsChild>
                        </w:div>
                        <w:div w:id="1854610040">
                          <w:marLeft w:val="0"/>
                          <w:marRight w:val="0"/>
                          <w:marTop w:val="0"/>
                          <w:marBottom w:val="0"/>
                          <w:divBdr>
                            <w:top w:val="none" w:sz="0" w:space="0" w:color="auto"/>
                            <w:left w:val="none" w:sz="0" w:space="0" w:color="auto"/>
                            <w:bottom w:val="none" w:sz="0" w:space="0" w:color="auto"/>
                            <w:right w:val="none" w:sz="0" w:space="0" w:color="auto"/>
                          </w:divBdr>
                          <w:divsChild>
                            <w:div w:id="1061251939">
                              <w:marLeft w:val="0"/>
                              <w:marRight w:val="0"/>
                              <w:marTop w:val="0"/>
                              <w:marBottom w:val="0"/>
                              <w:divBdr>
                                <w:top w:val="none" w:sz="0" w:space="0" w:color="auto"/>
                                <w:left w:val="none" w:sz="0" w:space="0" w:color="auto"/>
                                <w:bottom w:val="none" w:sz="0" w:space="0" w:color="auto"/>
                                <w:right w:val="none" w:sz="0" w:space="0" w:color="auto"/>
                              </w:divBdr>
                            </w:div>
                          </w:divsChild>
                        </w:div>
                        <w:div w:id="1951011819">
                          <w:marLeft w:val="0"/>
                          <w:marRight w:val="0"/>
                          <w:marTop w:val="0"/>
                          <w:marBottom w:val="0"/>
                          <w:divBdr>
                            <w:top w:val="none" w:sz="0" w:space="0" w:color="auto"/>
                            <w:left w:val="none" w:sz="0" w:space="0" w:color="auto"/>
                            <w:bottom w:val="none" w:sz="0" w:space="0" w:color="auto"/>
                            <w:right w:val="none" w:sz="0" w:space="0" w:color="auto"/>
                          </w:divBdr>
                          <w:divsChild>
                            <w:div w:id="1860506034">
                              <w:marLeft w:val="0"/>
                              <w:marRight w:val="0"/>
                              <w:marTop w:val="0"/>
                              <w:marBottom w:val="0"/>
                              <w:divBdr>
                                <w:top w:val="none" w:sz="0" w:space="0" w:color="auto"/>
                                <w:left w:val="none" w:sz="0" w:space="0" w:color="auto"/>
                                <w:bottom w:val="none" w:sz="0" w:space="0" w:color="auto"/>
                                <w:right w:val="none" w:sz="0" w:space="0" w:color="auto"/>
                              </w:divBdr>
                            </w:div>
                          </w:divsChild>
                        </w:div>
                        <w:div w:id="1856458437">
                          <w:marLeft w:val="0"/>
                          <w:marRight w:val="0"/>
                          <w:marTop w:val="0"/>
                          <w:marBottom w:val="0"/>
                          <w:divBdr>
                            <w:top w:val="none" w:sz="0" w:space="0" w:color="auto"/>
                            <w:left w:val="none" w:sz="0" w:space="0" w:color="auto"/>
                            <w:bottom w:val="none" w:sz="0" w:space="0" w:color="auto"/>
                            <w:right w:val="none" w:sz="0" w:space="0" w:color="auto"/>
                          </w:divBdr>
                          <w:divsChild>
                            <w:div w:id="614363834">
                              <w:marLeft w:val="0"/>
                              <w:marRight w:val="0"/>
                              <w:marTop w:val="0"/>
                              <w:marBottom w:val="0"/>
                              <w:divBdr>
                                <w:top w:val="none" w:sz="0" w:space="0" w:color="auto"/>
                                <w:left w:val="none" w:sz="0" w:space="0" w:color="auto"/>
                                <w:bottom w:val="none" w:sz="0" w:space="0" w:color="auto"/>
                                <w:right w:val="none" w:sz="0" w:space="0" w:color="auto"/>
                              </w:divBdr>
                            </w:div>
                          </w:divsChild>
                        </w:div>
                        <w:div w:id="1355885445">
                          <w:marLeft w:val="0"/>
                          <w:marRight w:val="0"/>
                          <w:marTop w:val="0"/>
                          <w:marBottom w:val="0"/>
                          <w:divBdr>
                            <w:top w:val="none" w:sz="0" w:space="0" w:color="auto"/>
                            <w:left w:val="none" w:sz="0" w:space="0" w:color="auto"/>
                            <w:bottom w:val="none" w:sz="0" w:space="0" w:color="auto"/>
                            <w:right w:val="none" w:sz="0" w:space="0" w:color="auto"/>
                          </w:divBdr>
                          <w:divsChild>
                            <w:div w:id="183905649">
                              <w:marLeft w:val="0"/>
                              <w:marRight w:val="0"/>
                              <w:marTop w:val="0"/>
                              <w:marBottom w:val="0"/>
                              <w:divBdr>
                                <w:top w:val="none" w:sz="0" w:space="0" w:color="auto"/>
                                <w:left w:val="none" w:sz="0" w:space="0" w:color="auto"/>
                                <w:bottom w:val="none" w:sz="0" w:space="0" w:color="auto"/>
                                <w:right w:val="none" w:sz="0" w:space="0" w:color="auto"/>
                              </w:divBdr>
                            </w:div>
                          </w:divsChild>
                        </w:div>
                        <w:div w:id="1486126532">
                          <w:marLeft w:val="0"/>
                          <w:marRight w:val="0"/>
                          <w:marTop w:val="0"/>
                          <w:marBottom w:val="0"/>
                          <w:divBdr>
                            <w:top w:val="none" w:sz="0" w:space="0" w:color="auto"/>
                            <w:left w:val="none" w:sz="0" w:space="0" w:color="auto"/>
                            <w:bottom w:val="none" w:sz="0" w:space="0" w:color="auto"/>
                            <w:right w:val="none" w:sz="0" w:space="0" w:color="auto"/>
                          </w:divBdr>
                          <w:divsChild>
                            <w:div w:id="293024197">
                              <w:marLeft w:val="0"/>
                              <w:marRight w:val="0"/>
                              <w:marTop w:val="0"/>
                              <w:marBottom w:val="0"/>
                              <w:divBdr>
                                <w:top w:val="none" w:sz="0" w:space="0" w:color="auto"/>
                                <w:left w:val="none" w:sz="0" w:space="0" w:color="auto"/>
                                <w:bottom w:val="none" w:sz="0" w:space="0" w:color="auto"/>
                                <w:right w:val="none" w:sz="0" w:space="0" w:color="auto"/>
                              </w:divBdr>
                            </w:div>
                          </w:divsChild>
                        </w:div>
                        <w:div w:id="1030567955">
                          <w:marLeft w:val="0"/>
                          <w:marRight w:val="0"/>
                          <w:marTop w:val="0"/>
                          <w:marBottom w:val="0"/>
                          <w:divBdr>
                            <w:top w:val="none" w:sz="0" w:space="0" w:color="auto"/>
                            <w:left w:val="none" w:sz="0" w:space="0" w:color="auto"/>
                            <w:bottom w:val="none" w:sz="0" w:space="0" w:color="auto"/>
                            <w:right w:val="none" w:sz="0" w:space="0" w:color="auto"/>
                          </w:divBdr>
                          <w:divsChild>
                            <w:div w:id="1717584215">
                              <w:marLeft w:val="0"/>
                              <w:marRight w:val="0"/>
                              <w:marTop w:val="0"/>
                              <w:marBottom w:val="0"/>
                              <w:divBdr>
                                <w:top w:val="none" w:sz="0" w:space="0" w:color="auto"/>
                                <w:left w:val="none" w:sz="0" w:space="0" w:color="auto"/>
                                <w:bottom w:val="none" w:sz="0" w:space="0" w:color="auto"/>
                                <w:right w:val="none" w:sz="0" w:space="0" w:color="auto"/>
                              </w:divBdr>
                            </w:div>
                          </w:divsChild>
                        </w:div>
                        <w:div w:id="1523395454">
                          <w:marLeft w:val="0"/>
                          <w:marRight w:val="0"/>
                          <w:marTop w:val="0"/>
                          <w:marBottom w:val="0"/>
                          <w:divBdr>
                            <w:top w:val="none" w:sz="0" w:space="0" w:color="auto"/>
                            <w:left w:val="none" w:sz="0" w:space="0" w:color="auto"/>
                            <w:bottom w:val="none" w:sz="0" w:space="0" w:color="auto"/>
                            <w:right w:val="none" w:sz="0" w:space="0" w:color="auto"/>
                          </w:divBdr>
                          <w:divsChild>
                            <w:div w:id="1513568466">
                              <w:marLeft w:val="0"/>
                              <w:marRight w:val="0"/>
                              <w:marTop w:val="0"/>
                              <w:marBottom w:val="0"/>
                              <w:divBdr>
                                <w:top w:val="none" w:sz="0" w:space="0" w:color="auto"/>
                                <w:left w:val="none" w:sz="0" w:space="0" w:color="auto"/>
                                <w:bottom w:val="none" w:sz="0" w:space="0" w:color="auto"/>
                                <w:right w:val="none" w:sz="0" w:space="0" w:color="auto"/>
                              </w:divBdr>
                            </w:div>
                          </w:divsChild>
                        </w:div>
                        <w:div w:id="1062948436">
                          <w:marLeft w:val="0"/>
                          <w:marRight w:val="0"/>
                          <w:marTop w:val="0"/>
                          <w:marBottom w:val="0"/>
                          <w:divBdr>
                            <w:top w:val="none" w:sz="0" w:space="0" w:color="auto"/>
                            <w:left w:val="none" w:sz="0" w:space="0" w:color="auto"/>
                            <w:bottom w:val="none" w:sz="0" w:space="0" w:color="auto"/>
                            <w:right w:val="none" w:sz="0" w:space="0" w:color="auto"/>
                          </w:divBdr>
                          <w:divsChild>
                            <w:div w:id="559294708">
                              <w:marLeft w:val="0"/>
                              <w:marRight w:val="0"/>
                              <w:marTop w:val="0"/>
                              <w:marBottom w:val="0"/>
                              <w:divBdr>
                                <w:top w:val="none" w:sz="0" w:space="0" w:color="auto"/>
                                <w:left w:val="none" w:sz="0" w:space="0" w:color="auto"/>
                                <w:bottom w:val="none" w:sz="0" w:space="0" w:color="auto"/>
                                <w:right w:val="none" w:sz="0" w:space="0" w:color="auto"/>
                              </w:divBdr>
                            </w:div>
                          </w:divsChild>
                        </w:div>
                        <w:div w:id="2125420922">
                          <w:marLeft w:val="0"/>
                          <w:marRight w:val="0"/>
                          <w:marTop w:val="0"/>
                          <w:marBottom w:val="0"/>
                          <w:divBdr>
                            <w:top w:val="none" w:sz="0" w:space="0" w:color="auto"/>
                            <w:left w:val="none" w:sz="0" w:space="0" w:color="auto"/>
                            <w:bottom w:val="none" w:sz="0" w:space="0" w:color="auto"/>
                            <w:right w:val="none" w:sz="0" w:space="0" w:color="auto"/>
                          </w:divBdr>
                          <w:divsChild>
                            <w:div w:id="2037190884">
                              <w:marLeft w:val="0"/>
                              <w:marRight w:val="0"/>
                              <w:marTop w:val="0"/>
                              <w:marBottom w:val="0"/>
                              <w:divBdr>
                                <w:top w:val="none" w:sz="0" w:space="0" w:color="auto"/>
                                <w:left w:val="none" w:sz="0" w:space="0" w:color="auto"/>
                                <w:bottom w:val="none" w:sz="0" w:space="0" w:color="auto"/>
                                <w:right w:val="none" w:sz="0" w:space="0" w:color="auto"/>
                              </w:divBdr>
                            </w:div>
                          </w:divsChild>
                        </w:div>
                        <w:div w:id="312681358">
                          <w:marLeft w:val="0"/>
                          <w:marRight w:val="0"/>
                          <w:marTop w:val="0"/>
                          <w:marBottom w:val="0"/>
                          <w:divBdr>
                            <w:top w:val="none" w:sz="0" w:space="0" w:color="auto"/>
                            <w:left w:val="none" w:sz="0" w:space="0" w:color="auto"/>
                            <w:bottom w:val="none" w:sz="0" w:space="0" w:color="auto"/>
                            <w:right w:val="none" w:sz="0" w:space="0" w:color="auto"/>
                          </w:divBdr>
                          <w:divsChild>
                            <w:div w:id="942691257">
                              <w:marLeft w:val="0"/>
                              <w:marRight w:val="0"/>
                              <w:marTop w:val="0"/>
                              <w:marBottom w:val="0"/>
                              <w:divBdr>
                                <w:top w:val="none" w:sz="0" w:space="0" w:color="auto"/>
                                <w:left w:val="none" w:sz="0" w:space="0" w:color="auto"/>
                                <w:bottom w:val="none" w:sz="0" w:space="0" w:color="auto"/>
                                <w:right w:val="none" w:sz="0" w:space="0" w:color="auto"/>
                              </w:divBdr>
                            </w:div>
                          </w:divsChild>
                        </w:div>
                        <w:div w:id="484903303">
                          <w:marLeft w:val="0"/>
                          <w:marRight w:val="0"/>
                          <w:marTop w:val="0"/>
                          <w:marBottom w:val="0"/>
                          <w:divBdr>
                            <w:top w:val="none" w:sz="0" w:space="0" w:color="auto"/>
                            <w:left w:val="none" w:sz="0" w:space="0" w:color="auto"/>
                            <w:bottom w:val="none" w:sz="0" w:space="0" w:color="auto"/>
                            <w:right w:val="none" w:sz="0" w:space="0" w:color="auto"/>
                          </w:divBdr>
                          <w:divsChild>
                            <w:div w:id="110323480">
                              <w:marLeft w:val="0"/>
                              <w:marRight w:val="0"/>
                              <w:marTop w:val="0"/>
                              <w:marBottom w:val="0"/>
                              <w:divBdr>
                                <w:top w:val="none" w:sz="0" w:space="0" w:color="auto"/>
                                <w:left w:val="none" w:sz="0" w:space="0" w:color="auto"/>
                                <w:bottom w:val="none" w:sz="0" w:space="0" w:color="auto"/>
                                <w:right w:val="none" w:sz="0" w:space="0" w:color="auto"/>
                              </w:divBdr>
                            </w:div>
                          </w:divsChild>
                        </w:div>
                        <w:div w:id="105008942">
                          <w:marLeft w:val="0"/>
                          <w:marRight w:val="0"/>
                          <w:marTop w:val="0"/>
                          <w:marBottom w:val="0"/>
                          <w:divBdr>
                            <w:top w:val="none" w:sz="0" w:space="0" w:color="auto"/>
                            <w:left w:val="none" w:sz="0" w:space="0" w:color="auto"/>
                            <w:bottom w:val="none" w:sz="0" w:space="0" w:color="auto"/>
                            <w:right w:val="none" w:sz="0" w:space="0" w:color="auto"/>
                          </w:divBdr>
                          <w:divsChild>
                            <w:div w:id="2115394350">
                              <w:marLeft w:val="0"/>
                              <w:marRight w:val="0"/>
                              <w:marTop w:val="0"/>
                              <w:marBottom w:val="0"/>
                              <w:divBdr>
                                <w:top w:val="none" w:sz="0" w:space="0" w:color="auto"/>
                                <w:left w:val="none" w:sz="0" w:space="0" w:color="auto"/>
                                <w:bottom w:val="none" w:sz="0" w:space="0" w:color="auto"/>
                                <w:right w:val="none" w:sz="0" w:space="0" w:color="auto"/>
                              </w:divBdr>
                            </w:div>
                          </w:divsChild>
                        </w:div>
                        <w:div w:id="495265290">
                          <w:marLeft w:val="0"/>
                          <w:marRight w:val="0"/>
                          <w:marTop w:val="0"/>
                          <w:marBottom w:val="0"/>
                          <w:divBdr>
                            <w:top w:val="none" w:sz="0" w:space="0" w:color="auto"/>
                            <w:left w:val="none" w:sz="0" w:space="0" w:color="auto"/>
                            <w:bottom w:val="none" w:sz="0" w:space="0" w:color="auto"/>
                            <w:right w:val="none" w:sz="0" w:space="0" w:color="auto"/>
                          </w:divBdr>
                          <w:divsChild>
                            <w:div w:id="895436866">
                              <w:marLeft w:val="0"/>
                              <w:marRight w:val="0"/>
                              <w:marTop w:val="0"/>
                              <w:marBottom w:val="0"/>
                              <w:divBdr>
                                <w:top w:val="none" w:sz="0" w:space="0" w:color="auto"/>
                                <w:left w:val="none" w:sz="0" w:space="0" w:color="auto"/>
                                <w:bottom w:val="none" w:sz="0" w:space="0" w:color="auto"/>
                                <w:right w:val="none" w:sz="0" w:space="0" w:color="auto"/>
                              </w:divBdr>
                            </w:div>
                          </w:divsChild>
                        </w:div>
                        <w:div w:id="968559320">
                          <w:marLeft w:val="0"/>
                          <w:marRight w:val="0"/>
                          <w:marTop w:val="0"/>
                          <w:marBottom w:val="0"/>
                          <w:divBdr>
                            <w:top w:val="none" w:sz="0" w:space="0" w:color="auto"/>
                            <w:left w:val="none" w:sz="0" w:space="0" w:color="auto"/>
                            <w:bottom w:val="none" w:sz="0" w:space="0" w:color="auto"/>
                            <w:right w:val="none" w:sz="0" w:space="0" w:color="auto"/>
                          </w:divBdr>
                          <w:divsChild>
                            <w:div w:id="1627813534">
                              <w:marLeft w:val="0"/>
                              <w:marRight w:val="0"/>
                              <w:marTop w:val="0"/>
                              <w:marBottom w:val="0"/>
                              <w:divBdr>
                                <w:top w:val="none" w:sz="0" w:space="0" w:color="auto"/>
                                <w:left w:val="none" w:sz="0" w:space="0" w:color="auto"/>
                                <w:bottom w:val="none" w:sz="0" w:space="0" w:color="auto"/>
                                <w:right w:val="none" w:sz="0" w:space="0" w:color="auto"/>
                              </w:divBdr>
                            </w:div>
                          </w:divsChild>
                        </w:div>
                        <w:div w:id="1104419193">
                          <w:marLeft w:val="0"/>
                          <w:marRight w:val="0"/>
                          <w:marTop w:val="0"/>
                          <w:marBottom w:val="0"/>
                          <w:divBdr>
                            <w:top w:val="none" w:sz="0" w:space="0" w:color="auto"/>
                            <w:left w:val="none" w:sz="0" w:space="0" w:color="auto"/>
                            <w:bottom w:val="none" w:sz="0" w:space="0" w:color="auto"/>
                            <w:right w:val="none" w:sz="0" w:space="0" w:color="auto"/>
                          </w:divBdr>
                          <w:divsChild>
                            <w:div w:id="2108503409">
                              <w:marLeft w:val="0"/>
                              <w:marRight w:val="0"/>
                              <w:marTop w:val="0"/>
                              <w:marBottom w:val="0"/>
                              <w:divBdr>
                                <w:top w:val="none" w:sz="0" w:space="0" w:color="auto"/>
                                <w:left w:val="none" w:sz="0" w:space="0" w:color="auto"/>
                                <w:bottom w:val="none" w:sz="0" w:space="0" w:color="auto"/>
                                <w:right w:val="none" w:sz="0" w:space="0" w:color="auto"/>
                              </w:divBdr>
                            </w:div>
                          </w:divsChild>
                        </w:div>
                        <w:div w:id="725183126">
                          <w:marLeft w:val="0"/>
                          <w:marRight w:val="0"/>
                          <w:marTop w:val="0"/>
                          <w:marBottom w:val="0"/>
                          <w:divBdr>
                            <w:top w:val="none" w:sz="0" w:space="0" w:color="auto"/>
                            <w:left w:val="none" w:sz="0" w:space="0" w:color="auto"/>
                            <w:bottom w:val="none" w:sz="0" w:space="0" w:color="auto"/>
                            <w:right w:val="none" w:sz="0" w:space="0" w:color="auto"/>
                          </w:divBdr>
                          <w:divsChild>
                            <w:div w:id="1438714361">
                              <w:marLeft w:val="0"/>
                              <w:marRight w:val="0"/>
                              <w:marTop w:val="0"/>
                              <w:marBottom w:val="0"/>
                              <w:divBdr>
                                <w:top w:val="none" w:sz="0" w:space="0" w:color="auto"/>
                                <w:left w:val="none" w:sz="0" w:space="0" w:color="auto"/>
                                <w:bottom w:val="none" w:sz="0" w:space="0" w:color="auto"/>
                                <w:right w:val="none" w:sz="0" w:space="0" w:color="auto"/>
                              </w:divBdr>
                            </w:div>
                          </w:divsChild>
                        </w:div>
                        <w:div w:id="1980450141">
                          <w:marLeft w:val="0"/>
                          <w:marRight w:val="0"/>
                          <w:marTop w:val="0"/>
                          <w:marBottom w:val="0"/>
                          <w:divBdr>
                            <w:top w:val="none" w:sz="0" w:space="0" w:color="auto"/>
                            <w:left w:val="none" w:sz="0" w:space="0" w:color="auto"/>
                            <w:bottom w:val="none" w:sz="0" w:space="0" w:color="auto"/>
                            <w:right w:val="none" w:sz="0" w:space="0" w:color="auto"/>
                          </w:divBdr>
                          <w:divsChild>
                            <w:div w:id="351611840">
                              <w:marLeft w:val="0"/>
                              <w:marRight w:val="0"/>
                              <w:marTop w:val="0"/>
                              <w:marBottom w:val="0"/>
                              <w:divBdr>
                                <w:top w:val="none" w:sz="0" w:space="0" w:color="auto"/>
                                <w:left w:val="none" w:sz="0" w:space="0" w:color="auto"/>
                                <w:bottom w:val="none" w:sz="0" w:space="0" w:color="auto"/>
                                <w:right w:val="none" w:sz="0" w:space="0" w:color="auto"/>
                              </w:divBdr>
                            </w:div>
                          </w:divsChild>
                        </w:div>
                        <w:div w:id="1308702431">
                          <w:marLeft w:val="0"/>
                          <w:marRight w:val="0"/>
                          <w:marTop w:val="0"/>
                          <w:marBottom w:val="0"/>
                          <w:divBdr>
                            <w:top w:val="none" w:sz="0" w:space="0" w:color="auto"/>
                            <w:left w:val="none" w:sz="0" w:space="0" w:color="auto"/>
                            <w:bottom w:val="none" w:sz="0" w:space="0" w:color="auto"/>
                            <w:right w:val="none" w:sz="0" w:space="0" w:color="auto"/>
                          </w:divBdr>
                          <w:divsChild>
                            <w:div w:id="258028660">
                              <w:marLeft w:val="0"/>
                              <w:marRight w:val="0"/>
                              <w:marTop w:val="0"/>
                              <w:marBottom w:val="0"/>
                              <w:divBdr>
                                <w:top w:val="none" w:sz="0" w:space="0" w:color="auto"/>
                                <w:left w:val="none" w:sz="0" w:space="0" w:color="auto"/>
                                <w:bottom w:val="none" w:sz="0" w:space="0" w:color="auto"/>
                                <w:right w:val="none" w:sz="0" w:space="0" w:color="auto"/>
                              </w:divBdr>
                            </w:div>
                          </w:divsChild>
                        </w:div>
                        <w:div w:id="420377095">
                          <w:marLeft w:val="0"/>
                          <w:marRight w:val="0"/>
                          <w:marTop w:val="0"/>
                          <w:marBottom w:val="0"/>
                          <w:divBdr>
                            <w:top w:val="none" w:sz="0" w:space="0" w:color="auto"/>
                            <w:left w:val="none" w:sz="0" w:space="0" w:color="auto"/>
                            <w:bottom w:val="none" w:sz="0" w:space="0" w:color="auto"/>
                            <w:right w:val="none" w:sz="0" w:space="0" w:color="auto"/>
                          </w:divBdr>
                          <w:divsChild>
                            <w:div w:id="628585437">
                              <w:marLeft w:val="0"/>
                              <w:marRight w:val="0"/>
                              <w:marTop w:val="0"/>
                              <w:marBottom w:val="0"/>
                              <w:divBdr>
                                <w:top w:val="none" w:sz="0" w:space="0" w:color="auto"/>
                                <w:left w:val="none" w:sz="0" w:space="0" w:color="auto"/>
                                <w:bottom w:val="none" w:sz="0" w:space="0" w:color="auto"/>
                                <w:right w:val="none" w:sz="0" w:space="0" w:color="auto"/>
                              </w:divBdr>
                            </w:div>
                          </w:divsChild>
                        </w:div>
                        <w:div w:id="521745983">
                          <w:marLeft w:val="0"/>
                          <w:marRight w:val="0"/>
                          <w:marTop w:val="0"/>
                          <w:marBottom w:val="0"/>
                          <w:divBdr>
                            <w:top w:val="none" w:sz="0" w:space="0" w:color="auto"/>
                            <w:left w:val="none" w:sz="0" w:space="0" w:color="auto"/>
                            <w:bottom w:val="none" w:sz="0" w:space="0" w:color="auto"/>
                            <w:right w:val="none" w:sz="0" w:space="0" w:color="auto"/>
                          </w:divBdr>
                          <w:divsChild>
                            <w:div w:id="246964622">
                              <w:marLeft w:val="0"/>
                              <w:marRight w:val="0"/>
                              <w:marTop w:val="0"/>
                              <w:marBottom w:val="0"/>
                              <w:divBdr>
                                <w:top w:val="none" w:sz="0" w:space="0" w:color="auto"/>
                                <w:left w:val="none" w:sz="0" w:space="0" w:color="auto"/>
                                <w:bottom w:val="none" w:sz="0" w:space="0" w:color="auto"/>
                                <w:right w:val="none" w:sz="0" w:space="0" w:color="auto"/>
                              </w:divBdr>
                            </w:div>
                          </w:divsChild>
                        </w:div>
                        <w:div w:id="675377689">
                          <w:marLeft w:val="0"/>
                          <w:marRight w:val="0"/>
                          <w:marTop w:val="0"/>
                          <w:marBottom w:val="0"/>
                          <w:divBdr>
                            <w:top w:val="none" w:sz="0" w:space="0" w:color="auto"/>
                            <w:left w:val="none" w:sz="0" w:space="0" w:color="auto"/>
                            <w:bottom w:val="none" w:sz="0" w:space="0" w:color="auto"/>
                            <w:right w:val="none" w:sz="0" w:space="0" w:color="auto"/>
                          </w:divBdr>
                          <w:divsChild>
                            <w:div w:id="571891566">
                              <w:marLeft w:val="0"/>
                              <w:marRight w:val="0"/>
                              <w:marTop w:val="0"/>
                              <w:marBottom w:val="0"/>
                              <w:divBdr>
                                <w:top w:val="none" w:sz="0" w:space="0" w:color="auto"/>
                                <w:left w:val="none" w:sz="0" w:space="0" w:color="auto"/>
                                <w:bottom w:val="none" w:sz="0" w:space="0" w:color="auto"/>
                                <w:right w:val="none" w:sz="0" w:space="0" w:color="auto"/>
                              </w:divBdr>
                            </w:div>
                          </w:divsChild>
                        </w:div>
                        <w:div w:id="891623491">
                          <w:marLeft w:val="0"/>
                          <w:marRight w:val="0"/>
                          <w:marTop w:val="0"/>
                          <w:marBottom w:val="0"/>
                          <w:divBdr>
                            <w:top w:val="none" w:sz="0" w:space="0" w:color="auto"/>
                            <w:left w:val="none" w:sz="0" w:space="0" w:color="auto"/>
                            <w:bottom w:val="none" w:sz="0" w:space="0" w:color="auto"/>
                            <w:right w:val="none" w:sz="0" w:space="0" w:color="auto"/>
                          </w:divBdr>
                          <w:divsChild>
                            <w:div w:id="1448430762">
                              <w:marLeft w:val="0"/>
                              <w:marRight w:val="0"/>
                              <w:marTop w:val="0"/>
                              <w:marBottom w:val="0"/>
                              <w:divBdr>
                                <w:top w:val="none" w:sz="0" w:space="0" w:color="auto"/>
                                <w:left w:val="none" w:sz="0" w:space="0" w:color="auto"/>
                                <w:bottom w:val="none" w:sz="0" w:space="0" w:color="auto"/>
                                <w:right w:val="none" w:sz="0" w:space="0" w:color="auto"/>
                              </w:divBdr>
                            </w:div>
                          </w:divsChild>
                        </w:div>
                        <w:div w:id="763038465">
                          <w:marLeft w:val="0"/>
                          <w:marRight w:val="0"/>
                          <w:marTop w:val="0"/>
                          <w:marBottom w:val="0"/>
                          <w:divBdr>
                            <w:top w:val="none" w:sz="0" w:space="0" w:color="auto"/>
                            <w:left w:val="none" w:sz="0" w:space="0" w:color="auto"/>
                            <w:bottom w:val="none" w:sz="0" w:space="0" w:color="auto"/>
                            <w:right w:val="none" w:sz="0" w:space="0" w:color="auto"/>
                          </w:divBdr>
                          <w:divsChild>
                            <w:div w:id="1366564330">
                              <w:marLeft w:val="0"/>
                              <w:marRight w:val="0"/>
                              <w:marTop w:val="0"/>
                              <w:marBottom w:val="0"/>
                              <w:divBdr>
                                <w:top w:val="none" w:sz="0" w:space="0" w:color="auto"/>
                                <w:left w:val="none" w:sz="0" w:space="0" w:color="auto"/>
                                <w:bottom w:val="none" w:sz="0" w:space="0" w:color="auto"/>
                                <w:right w:val="none" w:sz="0" w:space="0" w:color="auto"/>
                              </w:divBdr>
                            </w:div>
                          </w:divsChild>
                        </w:div>
                        <w:div w:id="2126265129">
                          <w:marLeft w:val="0"/>
                          <w:marRight w:val="0"/>
                          <w:marTop w:val="0"/>
                          <w:marBottom w:val="0"/>
                          <w:divBdr>
                            <w:top w:val="none" w:sz="0" w:space="0" w:color="auto"/>
                            <w:left w:val="none" w:sz="0" w:space="0" w:color="auto"/>
                            <w:bottom w:val="none" w:sz="0" w:space="0" w:color="auto"/>
                            <w:right w:val="none" w:sz="0" w:space="0" w:color="auto"/>
                          </w:divBdr>
                          <w:divsChild>
                            <w:div w:id="988636143">
                              <w:marLeft w:val="0"/>
                              <w:marRight w:val="0"/>
                              <w:marTop w:val="0"/>
                              <w:marBottom w:val="0"/>
                              <w:divBdr>
                                <w:top w:val="none" w:sz="0" w:space="0" w:color="auto"/>
                                <w:left w:val="none" w:sz="0" w:space="0" w:color="auto"/>
                                <w:bottom w:val="none" w:sz="0" w:space="0" w:color="auto"/>
                                <w:right w:val="none" w:sz="0" w:space="0" w:color="auto"/>
                              </w:divBdr>
                            </w:div>
                          </w:divsChild>
                        </w:div>
                        <w:div w:id="419645112">
                          <w:marLeft w:val="0"/>
                          <w:marRight w:val="0"/>
                          <w:marTop w:val="0"/>
                          <w:marBottom w:val="0"/>
                          <w:divBdr>
                            <w:top w:val="none" w:sz="0" w:space="0" w:color="auto"/>
                            <w:left w:val="none" w:sz="0" w:space="0" w:color="auto"/>
                            <w:bottom w:val="none" w:sz="0" w:space="0" w:color="auto"/>
                            <w:right w:val="none" w:sz="0" w:space="0" w:color="auto"/>
                          </w:divBdr>
                          <w:divsChild>
                            <w:div w:id="709184294">
                              <w:marLeft w:val="0"/>
                              <w:marRight w:val="0"/>
                              <w:marTop w:val="0"/>
                              <w:marBottom w:val="0"/>
                              <w:divBdr>
                                <w:top w:val="none" w:sz="0" w:space="0" w:color="auto"/>
                                <w:left w:val="none" w:sz="0" w:space="0" w:color="auto"/>
                                <w:bottom w:val="none" w:sz="0" w:space="0" w:color="auto"/>
                                <w:right w:val="none" w:sz="0" w:space="0" w:color="auto"/>
                              </w:divBdr>
                            </w:div>
                          </w:divsChild>
                        </w:div>
                        <w:div w:id="135534378">
                          <w:marLeft w:val="0"/>
                          <w:marRight w:val="0"/>
                          <w:marTop w:val="0"/>
                          <w:marBottom w:val="0"/>
                          <w:divBdr>
                            <w:top w:val="none" w:sz="0" w:space="0" w:color="auto"/>
                            <w:left w:val="none" w:sz="0" w:space="0" w:color="auto"/>
                            <w:bottom w:val="none" w:sz="0" w:space="0" w:color="auto"/>
                            <w:right w:val="none" w:sz="0" w:space="0" w:color="auto"/>
                          </w:divBdr>
                          <w:divsChild>
                            <w:div w:id="699625447">
                              <w:marLeft w:val="0"/>
                              <w:marRight w:val="0"/>
                              <w:marTop w:val="0"/>
                              <w:marBottom w:val="0"/>
                              <w:divBdr>
                                <w:top w:val="none" w:sz="0" w:space="0" w:color="auto"/>
                                <w:left w:val="none" w:sz="0" w:space="0" w:color="auto"/>
                                <w:bottom w:val="none" w:sz="0" w:space="0" w:color="auto"/>
                                <w:right w:val="none" w:sz="0" w:space="0" w:color="auto"/>
                              </w:divBdr>
                            </w:div>
                          </w:divsChild>
                        </w:div>
                        <w:div w:id="1305424400">
                          <w:marLeft w:val="0"/>
                          <w:marRight w:val="0"/>
                          <w:marTop w:val="0"/>
                          <w:marBottom w:val="0"/>
                          <w:divBdr>
                            <w:top w:val="none" w:sz="0" w:space="0" w:color="auto"/>
                            <w:left w:val="none" w:sz="0" w:space="0" w:color="auto"/>
                            <w:bottom w:val="none" w:sz="0" w:space="0" w:color="auto"/>
                            <w:right w:val="none" w:sz="0" w:space="0" w:color="auto"/>
                          </w:divBdr>
                          <w:divsChild>
                            <w:div w:id="945426805">
                              <w:marLeft w:val="0"/>
                              <w:marRight w:val="0"/>
                              <w:marTop w:val="0"/>
                              <w:marBottom w:val="0"/>
                              <w:divBdr>
                                <w:top w:val="none" w:sz="0" w:space="0" w:color="auto"/>
                                <w:left w:val="none" w:sz="0" w:space="0" w:color="auto"/>
                                <w:bottom w:val="none" w:sz="0" w:space="0" w:color="auto"/>
                                <w:right w:val="none" w:sz="0" w:space="0" w:color="auto"/>
                              </w:divBdr>
                            </w:div>
                          </w:divsChild>
                        </w:div>
                        <w:div w:id="294023870">
                          <w:marLeft w:val="0"/>
                          <w:marRight w:val="0"/>
                          <w:marTop w:val="0"/>
                          <w:marBottom w:val="0"/>
                          <w:divBdr>
                            <w:top w:val="none" w:sz="0" w:space="0" w:color="auto"/>
                            <w:left w:val="none" w:sz="0" w:space="0" w:color="auto"/>
                            <w:bottom w:val="none" w:sz="0" w:space="0" w:color="auto"/>
                            <w:right w:val="none" w:sz="0" w:space="0" w:color="auto"/>
                          </w:divBdr>
                          <w:divsChild>
                            <w:div w:id="5558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849762">
          <w:marLeft w:val="0"/>
          <w:marRight w:val="0"/>
          <w:marTop w:val="0"/>
          <w:marBottom w:val="0"/>
          <w:divBdr>
            <w:top w:val="none" w:sz="0" w:space="0" w:color="auto"/>
            <w:left w:val="none" w:sz="0" w:space="0" w:color="auto"/>
            <w:bottom w:val="none" w:sz="0" w:space="0" w:color="auto"/>
            <w:right w:val="none" w:sz="0" w:space="0" w:color="auto"/>
          </w:divBdr>
          <w:divsChild>
            <w:div w:id="1115752777">
              <w:marLeft w:val="0"/>
              <w:marRight w:val="0"/>
              <w:marTop w:val="0"/>
              <w:marBottom w:val="0"/>
              <w:divBdr>
                <w:top w:val="none" w:sz="0" w:space="0" w:color="auto"/>
                <w:left w:val="none" w:sz="0" w:space="0" w:color="auto"/>
                <w:bottom w:val="none" w:sz="0" w:space="0" w:color="auto"/>
                <w:right w:val="none" w:sz="0" w:space="0" w:color="auto"/>
              </w:divBdr>
              <w:divsChild>
                <w:div w:id="1586189733">
                  <w:marLeft w:val="0"/>
                  <w:marRight w:val="0"/>
                  <w:marTop w:val="0"/>
                  <w:marBottom w:val="0"/>
                  <w:divBdr>
                    <w:top w:val="none" w:sz="0" w:space="0" w:color="auto"/>
                    <w:left w:val="none" w:sz="0" w:space="0" w:color="auto"/>
                    <w:bottom w:val="none" w:sz="0" w:space="0" w:color="auto"/>
                    <w:right w:val="none" w:sz="0" w:space="0" w:color="auto"/>
                  </w:divBdr>
                  <w:divsChild>
                    <w:div w:id="2021272081">
                      <w:marLeft w:val="0"/>
                      <w:marRight w:val="0"/>
                      <w:marTop w:val="0"/>
                      <w:marBottom w:val="0"/>
                      <w:divBdr>
                        <w:top w:val="none" w:sz="0" w:space="0" w:color="auto"/>
                        <w:left w:val="none" w:sz="0" w:space="0" w:color="auto"/>
                        <w:bottom w:val="none" w:sz="0" w:space="0" w:color="auto"/>
                        <w:right w:val="none" w:sz="0" w:space="0" w:color="auto"/>
                      </w:divBdr>
                      <w:divsChild>
                        <w:div w:id="638533579">
                          <w:marLeft w:val="0"/>
                          <w:marRight w:val="0"/>
                          <w:marTop w:val="0"/>
                          <w:marBottom w:val="0"/>
                          <w:divBdr>
                            <w:top w:val="none" w:sz="0" w:space="0" w:color="auto"/>
                            <w:left w:val="none" w:sz="0" w:space="0" w:color="auto"/>
                            <w:bottom w:val="none" w:sz="0" w:space="0" w:color="auto"/>
                            <w:right w:val="none" w:sz="0" w:space="0" w:color="auto"/>
                          </w:divBdr>
                          <w:divsChild>
                            <w:div w:id="200364802">
                              <w:marLeft w:val="0"/>
                              <w:marRight w:val="0"/>
                              <w:marTop w:val="0"/>
                              <w:marBottom w:val="0"/>
                              <w:divBdr>
                                <w:top w:val="none" w:sz="0" w:space="0" w:color="auto"/>
                                <w:left w:val="none" w:sz="0" w:space="0" w:color="auto"/>
                                <w:bottom w:val="none" w:sz="0" w:space="0" w:color="auto"/>
                                <w:right w:val="none" w:sz="0" w:space="0" w:color="auto"/>
                              </w:divBdr>
                              <w:divsChild>
                                <w:div w:id="19212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webSettings" Target="webSettings.xml"/><Relationship Id="rId61" Type="http://schemas.openxmlformats.org/officeDocument/2006/relationships/hyperlink" Target="https://m.edsoo.ru/f5eb0efe"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4e4" TargetMode="External"/><Relationship Id="rId34" Type="http://schemas.openxmlformats.org/officeDocument/2006/relationships/hyperlink" Target="https://m.edsoo.ru/f5eaf946"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f5eacf84" TargetMode="External"/><Relationship Id="rId24" Type="http://schemas.openxmlformats.org/officeDocument/2006/relationships/hyperlink" Target="https://m.edsoo.ru/f5eac5d4"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66" Type="http://schemas.openxmlformats.org/officeDocument/2006/relationships/hyperlink" Target="https://m.edsoo.ru/f5eb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9514</Words>
  <Characters>54236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Rustem</dc:creator>
  <cp:keywords/>
  <dc:description/>
  <cp:lastModifiedBy>schol</cp:lastModifiedBy>
  <cp:revision>8</cp:revision>
  <dcterms:created xsi:type="dcterms:W3CDTF">2023-10-01T14:59:00Z</dcterms:created>
  <dcterms:modified xsi:type="dcterms:W3CDTF">2023-10-16T04:19:00Z</dcterms:modified>
</cp:coreProperties>
</file>